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1a428d16b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康輔之夜　週五登場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一年一度的康輔社盛事──康輔之夜，將於本週五（27日）晚上6時30分於活動中心舉行，全社同學將全力演出本學期所學，表演內容是以印地安部落為主題，包括有歌舞主持人、開場──創節舞動、說唱及今年新增加的情境劇等，有別以往的是今年將另搭下舞臺，增加與台下觀眾的互動，並將佈置整個會場，給人一種狂野原始的感覺。
</w:t>
          <w:br/>
          <w:t>
</w:t>
          <w:br/>
          <w:t>　此次總籌中文二高敬堯表示，經濟二黃心宜等六人負責歌舞主持人的部分，特別的是該部分的演出時間較往年多，並且加入歌舞的成分，使串場更加活潑，創新的情境劇則是以往所沒有的，由電機二林基銘、統計二蕭秀玉等六人共同演出，且演出將不限於舞台上，而會將表演範圍擴大至整個會場，深入觀眾區，並利用燈光、音效，使觀眾宛如進入印地安部落。
</w:t>
          <w:br/>
          <w:t>
</w:t>
          <w:br/>
          <w:t>　此外，開場──創節舞動由國貿二蔡秋怡等六人演出，創節是表示創意節奏，意思是利用身上可以發出聲音的部位，配合節奏來舞動身體。說唱的演出則由經濟二吳文璇、企管二許秀碧等五人共同演出，以段子的方式呈現此次的主題。行政總籌西語二陳淑怡表示，康輔社的同學都是自學期初起便已著手準備，除了每週一次的資深老夥伴驗收外，並訂有美工日製作會場佈置與道具，準備於當天大顯身手，希望同學能在水深火熱的期中考後，踴躍參加。</w:t>
          <w:br/>
        </w:r>
      </w:r>
    </w:p>
  </w:body>
</w:document>
</file>