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be57e0c4e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坎城國際未來獅創意影片大賽 等你來拿獎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【記者黃國暉台北校園報導】資傳系講師賴治怡獲坎城國際創意節臺灣唯一官方代表授權，將於今年12月10 日(星期六)下午13:00到15:30在本校淡水校園驚聲國際會議廳舉辦「2022全國高中職暨大專院校FutureYu坎城國際未來獅創意影片大賽」，歡迎同學組隊參加，拍攝2分鐘內影片或一系列影片，即日起至10月31日前報名，11月18日下午5時截止影片與圖檔繳交，相關資訊請逕至資傳系網查詢。（網址：https://reurl.cc/m3m191 ）
</w:t>
          <w:br/>
          <w:t>為推動聯合國17項永續發展目標（SDGs）之倡議主題，啟發年輕族群，思考以創意解決問題的能力，建構更美好的社會，資傳系舉辦此項競賽，分為大專院校組及高中職組，可跨校系不跨組別。以國內大專院校在校生含應屆畢業生(不含研究生）、全國高中職學生、不限科系與日夜間別皆可，每組團隊人數限 5人以內，每隊可登記1名指導老師。參賽者須選定至少一項主題，作品以2分鐘內影片或一系列影片。
</w:t>
          <w:br/>
          <w:t>此次獎項豐富，大專院校組、高中職組分開計算，金、銀、銅各一名（團體）獎金分別為10000元、8000元、5000元。優勝獎設3名個2000元。另外設有人氣獎3名，獎金分別為3000元、2000元和1000元。</w:t>
          <w:br/>
        </w:r>
      </w:r>
    </w:p>
  </w:body>
</w:document>
</file>