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8e4c25d145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【賽博之窗】日落海中天 燈塔照世圓 賽博頻道帶您共賞富貴角黃昏之美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哪一派日光最擅長解構浪漫？其實，我多願意相信，該保有一顆暢意流動的心。相信冰冷與熾熱，還有那飛揚與變滅，以及一切的顯現與隱沒……所有的結局都取決於我自己。
</w:t>
          <w:br/>
          <w:t>我渴望能在海邊再躊佇一會兒，渴望在萬籟湮寂的暗夜來臨前，能找到生命的出海口。此刻，懸日正以神話般的魅彩，緘默不言地燃燒著，燃盡我一身塵囂……我，遂蒸騰成玫瑰金灰燼般黯幽色澤。
</w:t>
          <w:br/>
          <w:t>能否？能否救贖我？救贖我自最絕望的情滅灰燼中再生？被爆雷擊劈紋身之木，仍能造舟出航吧？無邊無涯的浪濤噤聲了，狂野漂動於海面的浮漚白沫隱晦了，湍急奔流的悲喜也靜默了，無人理會回應我的問話。
</w:t>
          <w:br/>
          <w:t>唯有懸日俯身瞰視，以其永恆的流宕與無盡的幻化做為給我的解答。
</w:t>
          <w:br/>
          <w:t>是這樣吧！洪荒伊始天地初造，時間尚未被定義。虛空迸裂，雷霆轟鳴，岩漿滾燙激發噴濺，雲煙奔騰旋舞絞動。渾沌灼燒，乾坤惚恍邈矣，空相無貌。那一時，宇宙的愛恨糾纏難分難解，生命的狂喜與刺痛彷彿都在頃刻悸動著！而那一時，我注定要與伊相遇，在不可註解的時空，經歷愛、經歷相聚與分離。
</w:t>
          <w:br/>
          <w:t>千載浮雲擦肩而過，穹蒼悠悠漸開！我斟滿的第一杯醽醁美酒啊！要敬獻給萬世不竭的朝暮歲月，敬獻給風雲莫測中不離不棄的雁陣，敬獻給起伏錯落依舊鮮活的遠古傳說，敬獻給夢土上天長地久的誓盟，還有，敬獻給深藏在我心底曾為伊灑下玫瑰花瓣的溫柔秘密。
</w:t>
          <w:br/>
          <w:t>酌羽觴兮以銷憂，眾神欲眠，我縱舞紅袖，仍願以酴醾般的相思研墨，以焦炙赤鐵般的威尼斯紅色潤箋；仍願以迷離的雙眼，醉寫對伊一闋又一闋的懸念。賽博頻道渴望您為自己留下一段時光、離別現實中的紛擾。「美學補給站」專輯，只為您讀影說像，期盼您喜歡這集以「富貴角燈塔」為題的北臺灣影像；喜歡歲月醇美的〈極北懸日〉，歡迎點選連結觀賞：https://youtu.be/5Bzu5QyjvD4 
</w:t>
          <w:br/>
          <w:t>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6144"/>
              <wp:effectExtent l="0" t="0" r="0" b="0"/>
              <wp:docPr id="1" name="IMG_f1821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760bdb1-6109-45da-9715-c7b773fdb6f1.PNG"/>
                      <pic:cNvPicPr/>
                    </pic:nvPicPr>
                    <pic:blipFill>
                      <a:blip xmlns:r="http://schemas.openxmlformats.org/officeDocument/2006/relationships" r:embed="R09b93ad5bef744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b93ad5bef744f8" /></Relationships>
</file>