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8e918264148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金典獎入圍書展 邀您共同預測得主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覺生紀念圖書館即日起至11月6日，於2樓學研創享區舉辦「2022臺灣文學獎–金典獎入圍書展」，展示30本金典獎入圍作品，除了提供介紹摺頁，還可外借7天，邀請教職員生一起體會不同的文學故事。展示區也提供預測結果票選，大家可在10月25日前，將貼紙貼在喜愛的書本下方投票區，一同預測得獎結果。
</w:t>
          <w:br/>
          <w:t>本次金典獎有三位校友入圍，包括中文系房慧真《草莓與灰燼》、曹馭博《夜的大赦》與土木系鍾永豐《菊花如何夜行軍》。《草莓與灰燼》描摹形色各異的邊緣人、旅途中的顛簸處，自身成長歷程與記者生涯所窺見的斑駁衰朽，更深入歷史現場，表達自鮮麗潔淨的表面窺見向陰之處，如同草莓上無法漠視的灰燼，大多時候燦亮與毀滅同時並存；《夜的大赦》探討詩人究竟是一種身分？一種狀態？還是一種職業？最後作者告訴讀者：「我只知道，當詩找到我時，我就一直在寫詩，之後也會持續下去」；《菊花如何夜行軍》從鍾永豐的「我庄」──高雄美濃龍肚庄起始，呈現兒時那商業不發達、人際關係卻繁複綿延的客家庄，都與美濃土地有著緊密的羈絆，同時嗅出各種農業擠壓政策，都預示著農村的轉變。
</w:t>
          <w:br/>
          <w:t>資管四施睿宗推薦朱宥勳《他們沒在寫小說的時候》，讓他認識了幾位知名的臺灣文學作家，透過這些人的生平記事，了解當時的時空背景，更從中體會他們如何在文學理想中奮戰，成為了臺灣文學艱苦與奮鬥的象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9aaf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310a561a-aff8-4e8d-91f4-e37fabbad3f1.JPG"/>
                      <pic:cNvPicPr/>
                    </pic:nvPicPr>
                    <pic:blipFill>
                      <a:blip xmlns:r="http://schemas.openxmlformats.org/officeDocument/2006/relationships" r:embed="R14db96a0de9b4f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db96a0de9b4f22" /></Relationships>
</file>