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a648b268c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communications group has_____an interest in bidding for the company.
</w:t>
          <w:br/>
          <w:t>(A) show（B) shows (C) shown (D) showing
</w:t>
          <w:br/>
          <w:t>2.Due to the pandemic, the company ____two hundred employees last week.
</w:t>
          <w:br/>
          <w:t>  (A) furlough (B) furloughs (C) furloughed (D) will furlough
</w:t>
          <w:br/>
          <w:t>3. Cars are subject _____a high domestic tax.
</w:t>
          <w:br/>
          <w:t>   (A) to (B) of (C) for (D) with
</w:t>
          <w:br/>
          <w:t>4. The patent was granted in____1962 or 1963.
</w:t>
          <w:br/>
          <w:t>(A) neither (B) nor (C) and (D) either
</w:t>
          <w:br/>
          <w:t>5. It is crucial that the problem____immediately.
</w:t>
          <w:br/>
          <w:t>(A) tackling (B) tackled (C) to tackle (D) is tackled
</w:t>
          <w:br/>
          <w:t>6.Some citizens have been in____ of unemployment benefit for two months be-cause of COVID-19.
</w:t>
          <w:br/>
          <w:t>(A) receptionist (B) reception (C) receptive (D) receipt
</w:t>
          <w:br/>
          <w:t>【答案及解析】 
</w:t>
          <w:br/>
          <w:t>1.【答案】(C)，本題考現在完成式。題意為「該通訊集團有意出價競買這間公
</w:t>
          <w:br/>
          <w:t>　司。」
</w:t>
          <w:br/>
          <w:t>2.【答案】(C)，(C) furlough動詞表示｢留職停薪」，本題必須使用過去式。
</w:t>
          <w:br/>
          <w:t>3.【答案】(A)，本題考片語be subject to sth，題意為「買汽車要繳很高的國內稅。」
</w:t>
          <w:br/>
          <w:t>4.【答案】(D)，本題考連接詞用法either A or B 作為對等連接詞，表示「不是 A 就是 B」，句意為「該專利是在1962年或1963年授予的。」
</w:t>
          <w:br/>
          <w:t>5.【答案】(D)，本題考被動語態。依照句意「關鍵是要馬上著手處理這一問題。」，子句中的主詞為問題須以被動語態（be動詞 + p.p.）表達問題「馬上著手處理」，故選 (D)。
</w:t>
          <w:br/>
          <w:t>6.【答案】(D)，本題考字義。依照句意「一些市民領失業救濟金已經兩個月了，因為新冠肺炎(COVID-19)疫情。」可知空格處填入 receipt 此處指「收到；接到」，使句意完整。正確答案為 (D)。</w:t>
          <w:br/>
        </w:r>
      </w:r>
    </w:p>
  </w:body>
</w:document>
</file>