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56b4c9061c47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1150 期</w:t>
        </w:r>
      </w:r>
    </w:p>
    <w:p>
      <w:pPr>
        <w:jc w:val="center"/>
      </w:pPr>
      <w:r>
        <w:r>
          <w:rPr>
            <w:rFonts w:ascii="Segoe UI" w:hAnsi="Segoe UI" w:eastAsia="Segoe UI"/>
            <w:sz w:val="32"/>
            <w:color w:val="000000"/>
            <w:b/>
          </w:rPr>
          <w:t>9合1選舉 盧秀燕等23校友師長參選</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姚順富淡水校園報導】111年地方公職人員九合一選舉，將於11月26日舉行，本校優秀校友眾多，由各系校友會提供今年參選人名單，包括臺中市市長、戰略所校友盧秀燕在內，共有23位校友及師長，分別參選直轄市長、直轄市議員、市長、縣市議員及村里長等，競選期間還有6週，希望能獲得本校師生、校友的支持。
</w:t>
          <w:br/>
          <w:t>就任三年多來，盧秀燕獲臺中市民信賴，其施政滿意度高，包括恢復老人健保補助，獲老人與年輕族群認同。高雄市長參選人柯志恩為本校教育心理與諮商研究所教授，她曾任立委，在教育領域爭取諸多經費，她說：「追求的不是避風港，應該乘風破浪。」已擔任2任立委的蔡適應為戰略所校友，已在基隆深耕多年，熟悉政策，此次轉換跑道參選基隆市長。交管系友、前新竹市副市長沈慧虹參選新竹市長，曾任臺北市政府及臺北捷運員工，為臺灣鐵路史上第一位女站長（嘉義奮起湖站）。
</w:t>
          <w:br/>
          <w:t>參選各縣市議員共有13名校友及教師，其中教育與未來設計系助理教授彭莉惠，第一次參選新北市第一選區議員。資工博班，日文系校友江志銘、中文系校友秦慧珠、戰略所校友戴錫欽分別在臺北市第二及第三選舉區議員尋求連任：化學系張祖琰、管科所顏政德分別參選新竹市第一、第四選區議員；國貿系陳清龍參選臺中市第四選區議員；中文系笛布斯·顗𧶘參選花蓮縣平地原住民第五選區議員。此外，彰化、雲林、嘉義3縣則有政經系劉珊伶、保險系（現風保系）施佩妤、土木系陳俊龍、英文系蔡永泉及歷史系林煒軒分別參選議員。
</w:t>
          <w:br/>
          <w:t>亦有5位校友參選各地里長，包括俄文系校友賴昀心在新北市永和區民族里、國貿系戴學禮在基隆市仁愛區同風里尋求連任、管科所曹禎富在桃園市桃園區中泰里、西語系林怡君在雲林縣斗六市鎮北里、交管系林彥銘參選雲林縣口湖鄉蚵寮村村長及保險系張耕華參選臺南市中西區赤嵌里里長。
</w:t>
          <w:br/>
          <w:t>賴昀心歡迎親朋好友及校友們多多支持和愛護，因為「淡江校友多，淡江有溫情，淡江人團結。」希望大家出來投票，給年輕人一個機會，讓鄰里煥然一新。</w:t>
          <w:br/>
        </w:r>
      </w:r>
    </w:p>
  </w:body>
</w:document>
</file>