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2ebe0e44c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無人認領遺失物 暖心義賣做公益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【記者林芸丞淡水校園報導】學務處生活輔導組10月6日及7日，在商管大樓4樓聯合服務臺前，再度舉辦「淡水校園無人認領遺失物義賣活動」，所得共計1萬6,629元，將全數捐入本校友愛互助基金。
</w:t>
          <w:br/>
          <w:t>本次活動是將軍訓室遺失管理中心已存放半年以上，至今仍無人認領的遺失物進行義賣，除了避免浪費，物盡其用外，也讓同學們能夠以較低的價格購買自己所需的物品，如：行動電源、充電線、耳機、文具、書本、雨傘、保溫杯等。下課時間，學生們踴躍到場挑選，大家都用實際行動暖心支持這次義賣活動。
</w:t>
          <w:br/>
          <w:t>承辦人生輔組教官魏瑞辰說明，這次義賣所得將捐入友愛互助基金，會用於學生緊急事故、慰問金等，感謝師生們的熱情參與。風保四曾苡庭表示，「我用較低的價格買到行動電源，一方面省錢，又可投入學校的愛心義賣，幫助其他人，感覺這是一件很有意義的事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f96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4c34f46-7151-4a23-b2e9-3651127d4c3f.jpg"/>
                      <pic:cNvPicPr/>
                    </pic:nvPicPr>
                    <pic:blipFill>
                      <a:blip xmlns:r="http://schemas.openxmlformats.org/officeDocument/2006/relationships" r:embed="Ra42071c51fdf46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2071c51fdf46a5" /></Relationships>
</file>