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ff5db5f9140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德文系十月節 500師生歡度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秋意正濃，在大麥和啤酒花豐收的季節，正是德國歡慶啤酒節的時刻。德文系於10月28日晚上7時在學生活動中心舉辦德國十月節（Oktoberfest，又稱為啤酒節），讓同學零時差的體驗德國傳統啤酒節，了解德國文化。系主任林郁嫺、德籍副教授施侯格及近500位師生及校外人士一同歡慶。
</w:t>
          <w:br/>
          <w:t>林郁嫺為帶動氣氛，特別選了DJ近年在啤酒節最愛播的德文歌〈Hey Baby - DJ Ötzi〉，親自帶動唱作為開場。主辦單位於入場時，除了為大家準備大麥、小麥和啤酒汽水之外，還貼心提供不含酒精的飲料如黑麥汁和雪碧及餐點。當晚精心安排了校內社團表演活動，熱舞社作、詞創社、西洋音樂社帶來的表演。壓軸邀請到藝人禁藥王、栗子表演〈資本主義〉、〈都關掉〉、〈早上起床〉和〈屁股動〉，現場氣氛熱情洋溢。
</w:t>
          <w:br/>
          <w:t>德文系學會會長、德文三江欣蓉表示，真的沒想到會有那麼多人來參加，看到大家喝的盡興玩的開心，德國文化可以讓更多人知道並了解，覺得努力非常值得；大傳三李瞳表示啤酒節不只是臺灣人參加，也有很多外國人一起參與，活動多元化非常熱鬧，大家互相認識互相玩樂，第一次參與感覺非常喜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97bc19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cf112bfa-7a22-43cf-bf04-6ba43b427eac.jpg"/>
                      <pic:cNvPicPr/>
                    </pic:nvPicPr>
                    <pic:blipFill>
                      <a:blip xmlns:r="http://schemas.openxmlformats.org/officeDocument/2006/relationships" r:embed="R984b31c3fa324b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4b31c3fa324b14" /></Relationships>
</file>