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61ef430b1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限量發行紀念款NFT 具創新收藏價值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【記者陳映樺淡水校園報導】配合淡江大學第72週年校慶，AI創智學院推出兩款NFT，在OurSong平台上架，師生在當天活動現場，及AI實境場域領取兌換碼上線兌換，每款限量50名。
</w:t>
          <w:br/>
          <w:t>本次限量發行的兩款NFT，分別命名為「攜手穩懋半導體實現AI永續場域」，以及「攜手信邦電子開拓學生永續職涯」。此為本校首次發行，具創新的紀念性，亦擁有收藏價值。
</w:t>
          <w:br/>
          <w:t>NFT（Non-Fungible Token）為非同質化代幣的簡稱，是一種加密代幣（Token），它是放在區塊鏈上的紀錄。每一個代幣代表一筆獨特專屬的數位資料，可作為該筆數位資料的憑證。這筆數位資料的形式可以畫作、照片、文章、音樂、podcast等可數位化的物件出現。</w:t>
          <w:br/>
        </w:r>
      </w:r>
    </w:p>
  </w:body>
</w:document>
</file>