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2b9fa4b434d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女聯會二手衣物義賣 舊愛變新歡 永續又公益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【記者林芸丞淡水校園報導】女教職員聯誼會提倡愛物惜物的環保生活，11月21至25日在黑天鵝展示廳舉辦「我的舊愛 你的新歡-二手衣物義賣」愛心義賣活動，拍賣由教職員及校友們捐贈衣物，包括董事長，女聯會榮譽理事長張家宜、資深校務顧問張室宜等人捐贈多項精品，義賣所得共257,470元，繼去年後再創新高！將用於本校學生獎助學金，幫助更多同學。
</w:t>
          <w:br/>
          <w:t>23日中午12時舉辦走秀活動，除了由女聯會理事長，國際事務副校長陳小雀、體育事務處教授蕭淑芬擔任模特兒，今年更別出心裁，邀請境外學生參與，學術副校長許輝煌、行政副校長林俊宏與商管學院院長楊立人更在眾人驚呼聲中登場，最後更由張董事長搭配兩位副校長壓軸，掌聲久久不散。
</w:t>
          <w:br/>
          <w:t>24日中午12時進行精品競標活動，將72件精品透過紙條投標的方式一一進行拍賣，義賣金額達5000元以上可獲得陳小雀手作盆栽一盆，總額第一名更能獲得張董事長獨家設計的外套。主持人在眾人既緊張又興奮的目光下，逐一打開競標紙條，開標時刻只見一家歡樂幾家愁，最後由陳小雀、研發處秘書黃千修、經濟系教授莊希豐奪得競標總額前三名，由張董事長親頒獎品，謝謝他們的愛心。
</w:t>
          <w:br/>
          <w:t>首次參加活動即擔任走秀模特兒的商管學院院長楊立人，本次也首度參與投標，並標得一個精品包，預備給太太一個驚喜。他覺得參加這個活動很有趣，能夠拉近和同仁們之間的距離，彩排時也很享受大家一起為目標努力的感覺，「義賣會很新鮮特別也很有意義，得標後有機會跟董事長合照，更是一個難得的美好經驗，明年會繼續參與，讓愛永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c41c7a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353eeb8-7a6d-47ca-b758-d496a2da2959.jpg"/>
                      <pic:cNvPicPr/>
                    </pic:nvPicPr>
                    <pic:blipFill>
                      <a:blip xmlns:r="http://schemas.openxmlformats.org/officeDocument/2006/relationships" r:embed="R655e77d01f694a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cebf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78c6e25f-821d-4400-8b2f-6a444167e6f5.JPG"/>
                      <pic:cNvPicPr/>
                    </pic:nvPicPr>
                    <pic:blipFill>
                      <a:blip xmlns:r="http://schemas.openxmlformats.org/officeDocument/2006/relationships" r:embed="R2b69b744cabc45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3020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a478b9c1-2d99-4e60-b0ab-3c2a05bd1f83.JPG"/>
                      <pic:cNvPicPr/>
                    </pic:nvPicPr>
                    <pic:blipFill>
                      <a:blip xmlns:r="http://schemas.openxmlformats.org/officeDocument/2006/relationships" r:embed="Ra5b9d1380bba4e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5db7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b165e634-8c55-47dd-a90c-14e1f1b7b377.JPG"/>
                      <pic:cNvPicPr/>
                    </pic:nvPicPr>
                    <pic:blipFill>
                      <a:blip xmlns:r="http://schemas.openxmlformats.org/officeDocument/2006/relationships" r:embed="R16a2e70304fa48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0ee1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3044cfe7-4506-4d99-a2ef-9cc8062b112c.JPG"/>
                      <pic:cNvPicPr/>
                    </pic:nvPicPr>
                    <pic:blipFill>
                      <a:blip xmlns:r="http://schemas.openxmlformats.org/officeDocument/2006/relationships" r:embed="R91808a92c8654c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5e77d01f694a3b" /><Relationship Type="http://schemas.openxmlformats.org/officeDocument/2006/relationships/image" Target="/media/image2.bin" Id="R2b69b744cabc4596" /><Relationship Type="http://schemas.openxmlformats.org/officeDocument/2006/relationships/image" Target="/media/image3.bin" Id="Ra5b9d1380bba4eb2" /><Relationship Type="http://schemas.openxmlformats.org/officeDocument/2006/relationships/image" Target="/media/image4.bin" Id="R16a2e70304fa4837" /><Relationship Type="http://schemas.openxmlformats.org/officeDocument/2006/relationships/image" Target="/media/image5.bin" Id="R91808a92c8654c34" /></Relationships>
</file>