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1fc1f07544d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研發處3D列印課程 周文祺帶你製作小鋼珠迷宮台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【記者姚順富淡水校園報導】研究發展處11月24日在達文西樂創基地舉辦「3D列印掌上小鋼珠迷宮台」課程，邀請化學系系友，科普飛行隊品牌執行長周文祺擔任講師，逾20教職員生參加。
</w:t>
          <w:br/>
          <w:t>課程中周文祺逐一介紹3D繪圖、3D列印、鐳射雕刻、磁力鋼珠與立體迷宮設計跨領域組合技術，說明學員可以透過Tinkercad軟體設計迷宮途徑、關卡及壓克力浮雕圖樣，再利用現場準備的3D列印機將其製作出來，個人的迷宮台還可以與其他人的進行組合，構成更具挑戰性的關卡。接著他向學員介紹3D列印機的構造及不同機型的特色，並帶來不同成品，提供學員們觀摩參考。之後進行機台設計教學，活動中只見大家聚精會神進行迷宮設計，周文祺也穿梭其間解惑與指導，協助設計出滿意的成品。
</w:t>
          <w:br/>
          <w:t>某工學院同仁表示，因為自己家中也有一部3D列印機，但是不太熟悉如何操作，便報名參加課程，「課程中學到了3D列印機的基本操作方式，日後應可自行在家製作小成品，感覺很棒。」管科二林均蓓分享，因為自己對3D列印機完全沒有概念，便報名參加，從課程中了解到「原來模型的設計，只要在網絡使用相關軟體便可完成，對初學者來說也很方便，希望看到成品效果良好，便能與同學分享自己的作品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85ab3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25fb5b56-bf9b-41eb-ae88-9391bd9aa55a.JPG"/>
                      <pic:cNvPicPr/>
                    </pic:nvPicPr>
                    <pic:blipFill>
                      <a:blip xmlns:r="http://schemas.openxmlformats.org/officeDocument/2006/relationships" r:embed="R0fde7047ab8a42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de7047ab8a422a" /></Relationships>
</file>