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f93267d0b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外交日Open House Day吸引全臺26位高三生參加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外交與國際關係學系於11月19日舉辦外交日「Open House Day」活動，助理教授李文基（右二）與系學會同學現場與來自全臺的26位高三生互動。系主任鄭欽模、助理教授陳逸青亦參與活動。（文、圖／外交系提供）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95b6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406520f-caf9-4018-a886-8fe138494be2.jpg"/>
                      <pic:cNvPicPr/>
                    </pic:nvPicPr>
                    <pic:blipFill>
                      <a:blip xmlns:r="http://schemas.openxmlformats.org/officeDocument/2006/relationships" r:embed="R60ef4b4aa71d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ef4b4aa71d4175" /></Relationships>
</file>