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a6b024b9142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If you go to our company's website, you         that our products have been 　　　sold all over the world through　trading companies since 2000.
</w:t>
          <w:br/>
          <w:t>(A) will find	(B) found  (C) finding	(D) to find	 
</w:t>
          <w:br/>
          <w:t>2. The committee is composed         representatives in different countries.
</w:t>
          <w:br/>
          <w:t>　　(A) in  (B) of   (C) up  (D) from
</w:t>
          <w:br/>
          <w:t>3. Aegean women tend to wear          elaborate and voluminous costumes than men.
</w:t>
          <w:br/>
          <w:t>　　(A) most  (B) more  (C) mostly  (D) more than
</w:t>
          <w:br/>
          <w:t>4. During the meeting, the manager has his　secretary　_______a summary of the discussion.
</w:t>
          <w:br/>
          <w:t>(A) report  (B) to report  (C) reporting  (D) reported
</w:t>
          <w:br/>
          <w:t>【答案及解析】
</w:t>
          <w:br/>
          <w:t>1.【答案】(A)，逗點前方由 If 引導的條件子句為現在式，故空格所在的主要子句須以未來式搭配，句意為「如果去該網站，您會發現我們的產品自2000年以來透過貿易公司行銷全世界」，故選 (A) will find。
</w:t>
          <w:br/>
          <w:t>2.【答案】(B)，be composed of 表示｢由…組成，由…構成」。
</w:t>
          <w:br/>
          <w:t>3.【答案】(B)，本題考形容詞比較級的句型【A+ be+形容詞比較級＋than+ B  (A 比 B…) 】的句型；elaborate形容詞表示｢精細的; 精密的; 精心編造的」。
</w:t>
          <w:br/>
          <w:t>4.【答案】(A)，本題考【使役動詞 + 受詞 + 原型動詞】的句型。</w:t>
          <w:br/>
        </w:r>
      </w:r>
    </w:p>
  </w:body>
</w:document>
</file>