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6eda378154f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第一屆EMI寫作競賽  8學生脫穎而出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英語教學推動中心於11月間舉辦「淡江大學第一屆全英語課程EMI校園全英語寫作競賽」，以「若你是一個全英語授課(EMI)推廣大使，你會如何推廣EMI授課?」為主題，讓參賽者發揮創意，培養發展英文寫作技能及興趣，更多鼓勵同學修習淡江高品質的EMI課程。
</w:t>
          <w:br/>
          <w:t>　本次共逾30名學生投稿參賽，最終8位得獎同學脫穎而出！榮獲最佳創意獎冠軍的英文四黃羽薇同學在得獎作品中提到宣傳EMI課程活動，及英文諮詢室的作法，她表示：「看出學校推廣EMI課程的用心與努力，期待未來全英中心更多的活動！」
</w:t>
          <w:br/>
          <w:t>　獲最佳創意獎尚有國企系英語班四年級林希敏、會計系三年級王莉婷、外交系一年級福永空；最佳內容獎獲獎者為：英文碩士二年級謝欣蓓、財經系英語班二年級高萓蘋、觀光系二年級許聿妘、英文系三年級吳前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67072" cy="4876800"/>
              <wp:effectExtent l="0" t="0" r="0" b="0"/>
              <wp:docPr id="1" name="IMG_a995c5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903a95b-6ba9-4271-b3ac-514e91a9f6d6.jpg"/>
                      <pic:cNvPicPr/>
                    </pic:nvPicPr>
                    <pic:blipFill>
                      <a:blip xmlns:r="http://schemas.openxmlformats.org/officeDocument/2006/relationships" r:embed="Rcc54cda8de0645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7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54cda8de0645ee" /></Relationships>
</file>