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35be5ab9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歡樂淡江聖誕村 演唱會嗨翻活動中心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【記者林芸丞淡水校園報導】學生會於12月12日至16日在海報街和書卷廣場舉辦「2022 Wonderland淡江聖誕村」，雖然整週都是寒冷的雨天，但聖誕演唱會、夜市美食、文創市集等活動，依然吸引不少人潮，校園裡充滿著聖誕節的歡樂氣氛。
</w:t>
          <w:br/>
          <w:t>聖誕週第一天，12日晚上7時在學生活動中心的演唱會，由寶賤擔任主持人，邀請原子少年天王星、ØZI、高爾宣、Crane、告五人、大淵MUTA、文慧如、艾薇、HUR等多組藝人熱情開唱，並搭配抽獎活動，有金塊、Switch、多功能烘鞋機、演唱會簽名海報、藝人簽名照等豐富獎品，現場湧入逾千人，掌聲及尖叫聲不絕於耳，熱鬧氣氛嗨翻活動中心。
</w:t>
          <w:br/>
          <w:t>海報街設有公行系、資傳系、經濟系、管科系、西語系、教科系學會攤位，以及美食攤位、文創市集，參與者可使用「Wonderland•紅白對決集點卡」，完成任務即可參加抽獎活動，逛街人潮擠滿了整條海報街，熱門攤位前更是擠得水洩不通。
</w:t>
          <w:br/>
          <w:t>13日至15日晚上在書卷廣場也有小舞臺表演，分別邀請陳華、黃號、莫凡新，以及學生跳舞、吉他、歌唱、扯鈴秀、雜耍等多項表演，期間還將五彩繽紛燈光照映在樹上，浪漫場景溫暖人心。
</w:t>
          <w:br/>
          <w:t>資傳二莫翔表示，「我們系學會有擺攤賣烤麻糬、烤冰淇淋、蝶豆花漸層飲料、熱可可，擺攤雖然很累，但也很有趣，可以跟學弟妹、學長姐，以及其他同學交流，又可以賺錢，是個很不錯的經驗。」
</w:t>
          <w:br/>
          <w:t>管科四蔡凰嘉分享，她每年都會來參加聖誕節演唱會，並且都會提早排隊，才有機會搶到第一排的好位置，她並不是為了追星而來，只是很享受演唱會的熱鬧氛圍。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fb300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bd8ef17-02f1-484a-b005-1bb45c1278f0.jpg"/>
                      <pic:cNvPicPr/>
                    </pic:nvPicPr>
                    <pic:blipFill>
                      <a:blip xmlns:r="http://schemas.openxmlformats.org/officeDocument/2006/relationships" r:embed="Re0e661b907c642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804a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cb1c889-6bac-46da-b1e0-b841805d017b.jpg"/>
                      <pic:cNvPicPr/>
                    </pic:nvPicPr>
                    <pic:blipFill>
                      <a:blip xmlns:r="http://schemas.openxmlformats.org/officeDocument/2006/relationships" r:embed="Rc27f50c683854c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0fc8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e6ff237-76a4-4a96-b11b-68eea593a9e4.JPG"/>
                      <pic:cNvPicPr/>
                    </pic:nvPicPr>
                    <pic:blipFill>
                      <a:blip xmlns:r="http://schemas.openxmlformats.org/officeDocument/2006/relationships" r:embed="R3fa18a6fe41942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6e5e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38ecda9-ea07-4c79-ac3a-2589fbae54a9.JPG"/>
                      <pic:cNvPicPr/>
                    </pic:nvPicPr>
                    <pic:blipFill>
                      <a:blip xmlns:r="http://schemas.openxmlformats.org/officeDocument/2006/relationships" r:embed="R0a6b8066e30b48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e661b907c642a2" /><Relationship Type="http://schemas.openxmlformats.org/officeDocument/2006/relationships/image" Target="/media/image2.bin" Id="Rc27f50c683854cf3" /><Relationship Type="http://schemas.openxmlformats.org/officeDocument/2006/relationships/image" Target="/media/image3.bin" Id="R3fa18a6fe4194201" /><Relationship Type="http://schemas.openxmlformats.org/officeDocument/2006/relationships/image" Target="/media/image4.bin" Id="R0a6b8066e30b4879" /></Relationships>
</file>