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05cabad01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古典吉他社成發 古舞人心吉星高照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【記者麥嘉儀淡水校園報導】共鳴箱古典吉他社12月19日晚上7時30分在文錙音樂廳舉辦第29屆成果發表會「古舞人心 吉星高照」，共表演18首歌曲，包括〈不是因為天氣晴朗才愛你〉、〈漂向北方〉、宮崎駿電影《魔女宅急便》配樂，以及多首大家耳熟能詳的曲目，其中多位成員大合奏〈想見你想見你想見你〉，吸引近60位觀眾到場欣賞。
</w:t>
          <w:br/>
          <w:t>社長、資工二鍾宇葳說明，今年的呈現方式與往年最大的不同，是在表演中加入鋼琴等其他樂器，讓上臺表演的同學可以更美好的展現才華，同時她也坦言，自己第一次統籌這個大活動，在工作分配方面及規劃流程上都遇到一些困難，幸好最後都順利解決。
</w:t>
          <w:br/>
          <w:t>表演者、經濟一林展儀表示，他上臺表演的歌曲是〈晴天〉，因為是第一次參加演出，原本擔心自己會過於緊張，幸好有其他成員一同演出，而且和搭擋在溝通練習都沒有太大問題，因此能順利完成表演。
</w:t>
          <w:br/>
          <w:t>資圖一鄭筑元分享，本身也是社員，一定要來支持社友們，可惜自己今年無法參與大合奏，希望未來有機會能夠參與成發表演。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7cf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a0572fc-41fa-483b-bbe0-0acc3a712a61.JPG"/>
                      <pic:cNvPicPr/>
                    </pic:nvPicPr>
                    <pic:blipFill>
                      <a:blip xmlns:r="http://schemas.openxmlformats.org/officeDocument/2006/relationships" r:embed="R4280f0cd85aa45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80f0cd85aa4564" /></Relationships>
</file>