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854e00a6e47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全國學生音樂賽 本校獲1特優2優等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淳茹、朱映嫻淡水校園報導】本校音樂性社團參加111學年度全國學生音樂比賽北區決賽再獲佳績，共獲得1特優2優等獎項，其中管樂社不負眾望，再度蟬聯「管樂合奏—大專團體B組」特優，並於「銅管五重奏—大專團體B組」獲得優等，弦樂社獲得「弦樂合奏—大專團體B組」優等。
</w:t>
          <w:br/>
          <w:t>管樂社3月8日由指揮老師宋秉恩帶隊至國立臺灣戲曲學院參加合奏比賽，9日再前往臺北市長安國小參與銅管五重奏比賽，行程相當緊湊。本次的銅管五重奏為團員自發性報名，由吹奏長號、低音號、法國號及兩把小號等五位團員代表參賽，在準備團體賽的過程中，銅五的夥伴另須撥空練習，同時要培養團隊默契及精進實力是一大挑戰，在團員的積極努力下，最終順利以89.76高分獲得優等。
</w:t>
          <w:br/>
          <w:t>宋秉恩表示，集訓過程遇到許多突發狀況，包括團員確診和身體不適，導致進度一再落後，幸好在幹部和團員的配合下，逐一排除困難，並在賽前恢復到最佳狀態，方能拿下好成績。法國號演奏者、機械四蔣德昱分享：「與志同道合的同學們朝共同的目標前進，讓我們充滿動力及成就感，能和他校的優秀隊伍一同較勁，也是另類的為校爭光。」
</w:t>
          <w:br/>
          <w:t>弦樂社3月12日由指揮老師張正木帶隊至臺北市南門中學參賽，為了這次的比賽，大家都卯足全力，把握每個練習的機會。社長、AI二劉逸駿表示，「前兩年的全國學生音樂比賽都只拿甲等，為了突破瓶頸，我們從上學期初確定參賽後，就著手規劃每次的團練進度和加練行程，隨著比賽日期越來越逼近，團員們對琴藝的要求也越來越高，尤其是寒假連續5天的加練，每天都練琴至少6小時以上，大家都甘之如飴，照常來練習，讓我非常感動，幸好皇天不負苦心人，順利拿下好成績，獲得優等獎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6f6178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a81c666d-279c-4fb6-8e05-8cb31c3add63.JPG"/>
                      <pic:cNvPicPr/>
                    </pic:nvPicPr>
                    <pic:blipFill>
                      <a:blip xmlns:r="http://schemas.openxmlformats.org/officeDocument/2006/relationships" r:embed="Rd103d7181af54d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15056"/>
              <wp:effectExtent l="0" t="0" r="0" b="0"/>
              <wp:docPr id="1" name="IMG_2d30be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0a1794b5-5f71-4329-9e29-645ee11ed887.jpg"/>
                      <pic:cNvPicPr/>
                    </pic:nvPicPr>
                    <pic:blipFill>
                      <a:blip xmlns:r="http://schemas.openxmlformats.org/officeDocument/2006/relationships" r:embed="Ref424f13b4b543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15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03d7181af54d7d" /><Relationship Type="http://schemas.openxmlformats.org/officeDocument/2006/relationships/image" Target="/media/image2.bin" Id="Ref424f13b4b543c6" /></Relationships>
</file>