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a85bd9edd4f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重視創新與精緻服務 蔡宗易分享竅門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管科系主任陳水蓮3月29日上午10時於B713舉辦「企業經營講座」，邀請力麗觀光集團董事長蔡宗易校友，主講：「學弟妹～用心你也可以成為董事長」，蔡宗易鼓勵大家秉持：「今天的你，要比昨天更進步；明天的你，要比今天更進步。」
</w:t>
          <w:br/>
          <w:t>　管科碩專班畢業的蔡宗易，相當有經營眼光，將力麗觀光飯店業布局於全臺，一步一腳印精準拓點，重視創新與精緻的旅宿服務，重視各飯店服務品質一致，以此為品牌導向，推廣新型態的休憩旅遊規劃，並以連鎖店方式聯合經營優勢，在臺灣各地扎根，打造名聞遐邇的品牌。
</w:t>
          <w:br/>
          <w:t>　蔡宗易指出，現在全臺人口為2,330萬人，有160萬家中小企業，加上其他大型企業，「平均每5.8人中，就有一位董事長。」勉勵每個人都是自己的「董事長」，舉凡個人工作室、店長、館長、幕僚長、執行長，全是「董事長」，職責要讓員工安居樂業，經營企業設法營利，使股東分紅、員工加薪、公司擴增、廠商賺錢、社會回饋。
</w:t>
          <w:br/>
          <w:t>　他建議同學，針對職涯發展思考：「自己想成為什麼樣的人？」可使用「SWOT分析」，了解自己目前的優劣勢，定下努力目標，再按照計畫前進，蔡宗易分享個人職場經驗和職涯發展竅門，遵循兩個重要方法：「想到什麼，立刻就做」、「有缺失，再修正」。
</w:t>
          <w:br/>
          <w:t>　公行三蕭雅云詢問：「如何平衡事業與生活、紓解壓力？」蔡宗易說明，先和家人溝通建立共識，假日屬於家庭日，家人優先於工作，工作日則自主決定行程早晚、盡全力履行職責，平時透過「與人同樂」減輕負擔，「我最常做的就是：巡視飯店拍下美景，分享給親朋好友。」或下班後與同仁一起用餐聊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a89a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3457519-17e3-424a-abbe-eb3fc247aa82.jpg"/>
                      <pic:cNvPicPr/>
                    </pic:nvPicPr>
                    <pic:blipFill>
                      <a:blip xmlns:r="http://schemas.openxmlformats.org/officeDocument/2006/relationships" r:embed="R70bd0b41ca2944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d69e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03cc4d5-94fd-4278-83ff-93e8184d0b51.jpg"/>
                      <pic:cNvPicPr/>
                    </pic:nvPicPr>
                    <pic:blipFill>
                      <a:blip xmlns:r="http://schemas.openxmlformats.org/officeDocument/2006/relationships" r:embed="R68ec096159744e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bd0b41ca2944dc" /><Relationship Type="http://schemas.openxmlformats.org/officeDocument/2006/relationships/image" Target="/media/image2.bin" Id="R68ec096159744e74" /></Relationships>
</file>