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9eaaaf7ae47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北市校友會為王紹新慶生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【舒宜萍臺北校園報導】台北市淡江大學校友會 2月份慶生會與專題演講，於2月17日下午18時45分，在臺北校園D508舉行，為金鷹校友王紹新等多位2月生日校友溫馨切蛋糕，慶祝生日，演講則邀請前北加州校友會會長、電子工程學系（現電機系）校友廖逸民，主講：「加倍奉還的平凡人生」。現場約65位校友歡聚一堂，笑聲不斷，其樂融融。
</w:t>
          <w:br/>
          <w:t>　現場王紹新與多位校友暢談交流商場經營心得，也開心享用校友會準備的巧克力生日蛋糕。廖逸民現任美商Sensel公司台灣分公司負責人，他以溫馨幽默口吻暢談人生經驗，其實在科技之外，大學參加書法社寫得一手好字，在科技之外更重視人文、藝術。他喜歡自己的另一個身分：街頭藝人、駐唱歌手，他說，面對多變的社會環境，更應正向經營自我人生。
</w:t>
          <w:br/>
          <w:t>　他分享個人生活守則，第一條竟是：不亂丟垃圾。猛一聽，在場校友都笑翻了，難道是上「公民與道德」嗎？不要以為這是小事，也是最難遵守的事，但當年他把垃圾收進自己口袋這件小事，為他贏得另一半的青睞，認為是難得有品德的人，因而共結連理。
</w:t>
          <w:br/>
          <w:t>　中文系校友陳雅芬聽講後表示，「廖逸民溫柔的演說，令人如沐春風，尤其說明淡江人都有童軍精神，懂得團隊合作，無論在職場或生活中，都非常重要，一定要學會運用。尤其是你怎麼看人，人怎麽看你，不必高估自己也不須輕看別人，讓她直呼：受用無窮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84576"/>
              <wp:effectExtent l="0" t="0" r="0" b="0"/>
              <wp:docPr id="1" name="IMG_ebdc14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cf15de03-d7dd-4741-85da-7512bb0d8476.jpg"/>
                      <pic:cNvPicPr/>
                    </pic:nvPicPr>
                    <pic:blipFill>
                      <a:blip xmlns:r="http://schemas.openxmlformats.org/officeDocument/2006/relationships" r:embed="R4fa9bcbb607c40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84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a9bcbb607c4084" /></Relationships>
</file>