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a5e18a6cc40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黃谷臣領生探索霞喀羅古道 落實無痕山林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體育事務處教授黃谷臣4月22日至23日帶領「山野活動與環境探索」課程15名學生、歷史系校友李昀儒和電機系校友施忠豪，以及專業戶外工作者郭曉飛，一同前往橫跨新竹縣五峰鄉、尖石鄉的霞喀羅古道，進行兩天一夜的登山露營校外體驗活動。
</w:t>
          <w:br/>
          <w:t>本次參與的學生多數為初學者，從零開始學習山野知識、繩結應用，以及露營帳篷搭建，從食材到工裝都需要團隊合作負重背載，每個人平均都背著十幾公斤重的登山裝備上下山，對大家來說都是一大挑戰。出發前，黃谷臣提醒大家迷途時勿任意下切溪谷，並謹記「STOP」口訣，包含「Stop」停下腳步，保留體力，「Think」回想狀況、設置記號，「Observe」觀察環境，分配資源，「Plan」擬訂計畫，也鼓勵落實無痕山林的理念，協助撿拾山中的垃圾，讓環境永續發展。
</w:t>
          <w:br/>
          <w:t>黃谷臣說明，原訂第一天要從登山入口處（井上警官駐在所）走到白石警官駐在所，卻因連日下雨土石坍方，被迫提前下車，多走了5公里路程，因此第一天只走到楢山（青山）駐在所紮營炊煮。第二天整裝出發一口氣走了16公里，經過白石吊橋最後到達養老步道停車場，可惜的是，原本安排的垂降與攀樹因行程耽誤而未能體驗。
</w:t>
          <w:br/>
          <w:t>途中有件插曲讓大家都感受到山友的和善及互助的熱情，施忠豪將手機遺落在白石駐在所，下山時才發現，很幸運被後來下山的山友發現並撿送歸還。黃谷臣表示，山友們跟山間的原住民都很友善，登山時碰面都會道早問好，如此一來若在山中遇到狀況，也許可以透過印象給予協助。
</w:t>
          <w:br/>
          <w:t>水環四陳敬慈提到，自己有參與童軍的經驗，平常也很喜歡爬山，但登山過夜露營，還得重裝上山，真的又累又辛苦。雖然晚餐很久才煮好，飢腸轆轆的同學們還是開心的邊煮邊吃，氣氛很溫馨，第一次跟一群人從陌生到熟悉，一起刻苦登山，有一種共患難的感覺。
</w:t>
          <w:br/>
          <w:t>產經三方亭筑分享，「以前只有爬過幾座郊山的經驗，霞喀羅古道是我的第一座中級山。過程中最令我印象深刻的是一段沒有護欄的上坡，轉角坡度稍大，轉身便是山下美景，盡收眼底，這讓有懼高症的我感到十分害怕，踩出去第一步便滑了下來，最後只好手腳並用，以跪的方式慢慢爬上去。第二天輪到我們這組帶路，其中的3公里由我擔任領隊，那是一段很長的緩下坡，一開始我很不習慣，也不太熟悉如何利用交叉步，後來老師指導我利用登山杖將身體往步道中間帶，漸漸抓到訣竅，才慢慢克服登山與懼高的心魔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0608"/>
              <wp:effectExtent l="0" t="0" r="0" b="0"/>
              <wp:docPr id="1" name="IMG_2708e4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6c570acc-2c08-405a-993e-dbb6dcebd94e.jpg"/>
                      <pic:cNvPicPr/>
                    </pic:nvPicPr>
                    <pic:blipFill>
                      <a:blip xmlns:r="http://schemas.openxmlformats.org/officeDocument/2006/relationships" r:embed="R87d78b349bcf44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0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2023e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c4df2f2d-6105-4d77-b0ed-1a432ef6805d.jpg"/>
                      <pic:cNvPicPr/>
                    </pic:nvPicPr>
                    <pic:blipFill>
                      <a:blip xmlns:r="http://schemas.openxmlformats.org/officeDocument/2006/relationships" r:embed="R6b12ff1d604941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d78b349bcf443e" /><Relationship Type="http://schemas.openxmlformats.org/officeDocument/2006/relationships/image" Target="/media/image2.bin" Id="R6b12ff1d60494120" /></Relationships>
</file>