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3a4e701b864f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全大運傳捷報 谷口健楊紀謙徐韡哲接連奪金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朱映嫻淡水校園報導】112年全國大專校院運動會開幕式於5月6日在中原大學舉行，由校長葛煥昭率領本校師生進場，今年計有11支代表隊參賽，截至目前已獲捷報4金2銀1銅，以及空手道團體錦標一般男生組第一名、軟式網球團體錦標一般男生組第二名。柔道項目，日文一谷口健奪得一般男生組第一量級金牌；空手道項目，化材四楊紀謙勇奪一般男生組個人型金牌及「一般男生組第五量級」金牌、機械二徐韡哲拿下「一般男生組第四量級」金牌；軟網項目，運管四鄧皓云拿下一般男生組單打銀牌，觀光二山嵜一花、法文四吳柏萱獲得一般女子組雙打銅牌，一般男生組團體亦取得銀牌。
</w:t>
          <w:br/>
          <w:t>谷口健分享，非常開心能夠獲得金牌。他從小學一年級就開始練習柔道，儘管在高中時曾因為受傷而遭遇挫折，也曾和參加國家隊的機會失之交臂，但他從不氣餒，持續精進。這學期入選代表隊後，固定每週一次在體育處教授黃谷臣的指導下，於體育館的健身房進行基礎訓練，若未安排訓練時就會去跑步，持之以恆的鍛鍊，才獲得今日的佳績。
</w:t>
          <w:br/>
          <w:t>楊紀謙表示，「這次參賽除了以奪得對打四連霸為目標外，也期許自己能成為全面的選手，拿下雙料冠軍。但比賽過程中，卻因擔憂練習不足而忐忑不安，最後決賽時，因腳有些不舒服，導致表現不佳而落後對手，幸好在對自己信心喊話後，冷靜下來仔細觀察對手動作，最後反敗為勝，很開心能如願以償。希望以後就讀研究所時還能繼續代表學校參賽，並打出滿意的成績。」
</w:t>
          <w:br/>
          <w:t>軟網隊隊長鄧皓云表示，這次集訓如同往年一樣，受天氣影響導致很多時候無法練球，幸好在校友的協助下，利用假日到中壢移地訓練。在單打爭冠軍賽時，他遇上臺科大的大一好手趙耕宇，因未做好心理準備，一開始失掉許多分數，後來雖穩住陣腳，可惜沒有處理好決勝局關鍵球，與金牌擦身而過。團體賽的部分，今年突破了往年的成績，在四強扳倒臺大，卻未能贏得決賽。「過程中我們不曾放棄，堅持展現鬥志，許多裁判都稱讚淡江團隊的熱情是所有隊伍中最棒的，希望學弟妹們能繼續保持。」
</w:t>
          <w:br/>
          <w:t>軟網隊教練、體育處副教授趙曉雯表示，今年有許多曾受過正規訓練的球員參賽，使得整個賽事的張力十足，每場球賽都競爭非常激烈。「我們在單打及團體的冠軍戰都堅持到搶7才分出勝負，雖然最後以些微差距戰敗，但我相信隊員們都因此學習成長不少，日後肯定會更認真的接受訓練以精進技能，去年團體賽獲得第三、今年第二，期許淡江軟網明年能以相同陣容重返冠軍寶座，再創佳績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761232"/>
              <wp:effectExtent l="0" t="0" r="0" b="0"/>
              <wp:docPr id="1" name="IMG_6c0510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226ab108-a003-4bcb-be28-55ff94296fd0.jpg"/>
                      <pic:cNvPicPr/>
                    </pic:nvPicPr>
                    <pic:blipFill>
                      <a:blip xmlns:r="http://schemas.openxmlformats.org/officeDocument/2006/relationships" r:embed="R5c9835013a0d47a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7612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81984"/>
              <wp:effectExtent l="0" t="0" r="0" b="0"/>
              <wp:docPr id="1" name="IMG_1d03a6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8ab817fc-ed56-40bc-9e33-b7d771344fc9.jpg"/>
                      <pic:cNvPicPr/>
                    </pic:nvPicPr>
                    <pic:blipFill>
                      <a:blip xmlns:r="http://schemas.openxmlformats.org/officeDocument/2006/relationships" r:embed="Ra4fef4c0e78344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819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53968"/>
              <wp:effectExtent l="0" t="0" r="0" b="0"/>
              <wp:docPr id="1" name="IMG_bb3bfb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4f2d4b62-2383-48aa-89e0-d5cc5933c815.jpg"/>
                      <pic:cNvPicPr/>
                    </pic:nvPicPr>
                    <pic:blipFill>
                      <a:blip xmlns:r="http://schemas.openxmlformats.org/officeDocument/2006/relationships" r:embed="R5c8f579365da40e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53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c9835013a0d47a7" /><Relationship Type="http://schemas.openxmlformats.org/officeDocument/2006/relationships/image" Target="/media/image2.bin" Id="Ra4fef4c0e7834476" /><Relationship Type="http://schemas.openxmlformats.org/officeDocument/2006/relationships/image" Target="/media/image3.bin" Id="R5c8f579365da40e6" /></Relationships>
</file>