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975ba35b7843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學生會有集市 呼朋引伴認識公益文創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薇婷淡水校園報導】學生會5月2日至5日在海報街及圖書館前舉辦公益永續市集「有集市」，並於5月3日晚上在T212舉辦「淡江人影院」播放電影「捍衛戰士：獨行俠」。市集名稱音近「有急事」，希望同學們可以爭相告知，呼朋引伴一起來參加活動。
</w:t>
          <w:br/>
          <w:t>市集邀請永續組織及非政府組織（NGO），包括紅十字會、伊甸基金會、司法改革基金會等12個攤位，宣達環保、永續發展、社會公益等議題的相關資訊，為鼓勵同學們至公益攤位了解資訊，學生會提供「淡江人影院」電影票做為獎勵，凡在攤位完成指定互動即可獲得。
</w:t>
          <w:br/>
          <w:t>除公益攤位外，市集中亦有飾品、服飾等文創攤位，也有餐車販賣美味餐點，同時滿足逛市集者的身心靈。5月4日廠商Gogoro舉辦校園巡迴比賽「校園爭霸戰：7秒挑戰賽」活動，號召同學來挑戰機車駕照關卡中「直線七秒」項目，由最慢者獲勝領取萬元獎金。
</w:t>
          <w:br/>
          <w:t>學生會會長、公行三蘇廷瑋表示：「本學期學生會的會務主要聚焦在公關及校務部分，但也不會忽略舉辦活動，於是發想這個能讓所有人都參與的市集，本次結合公益主題與文創市集，期望同學們可以學習新知並享受休閒娛樂。」中文二陳映樺分享：很難得在淡江校園內看到餐車，所以特別來嘗鮮，她也參加了「7秒挑戰賽」活動，感覺很特別，也很有趣。中文二蔡宓庭表示，她平常就有關注公益議題，在市集中也了解到無國界醫生的運作方式，覺得舉辦這樣的市集十分有意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bc310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39fb269b-e834-4237-8c6f-e04238773c3a.jpeg"/>
                      <pic:cNvPicPr/>
                    </pic:nvPicPr>
                    <pic:blipFill>
                      <a:blip xmlns:r="http://schemas.openxmlformats.org/officeDocument/2006/relationships" r:embed="Rf57cb886901e48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24324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d718d9c4-712d-4816-a562-1e4a1b04e7e8.JPG"/>
                      <pic:cNvPicPr/>
                    </pic:nvPicPr>
                    <pic:blipFill>
                      <a:blip xmlns:r="http://schemas.openxmlformats.org/officeDocument/2006/relationships" r:embed="R0a19dda1c9d142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57cb886901e4887" /><Relationship Type="http://schemas.openxmlformats.org/officeDocument/2006/relationships/image" Target="/media/image2.bin" Id="R0a19dda1c9d14250" /></Relationships>
</file>