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bc3018cb042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日文系戲劇公演座無虛席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日文系於5月11日、5月12日6時40分在實驗劇場L209舉行111學年度戲劇公演。本次演出劇目為日本知名劇作家小川未玲的《お勝手の姫》（任性的公主殿下），由日文系副教授王憶雲指導，演出時間約110分鐘，兩場演出只限事先購票的師生入場，皆座無虛席。 
</w:t>
          <w:br/>
          <w:t>　本次故事始於在一家老舊法式餐廳所舉行的奇妙相親，聚光燈落在懷抱著苦惱，其實並不願意結婚的正己，與隨興強勢的相親對象。正當個性懦弱的正己被相親對象耍得團團轉時，忽然推門進來的客人居然是一對公主與隨從。在兩組客人詼諧有趣的對話下，逐漸帶領觀眾一窺客人們的秘密。 
</w:t>
          <w:br/>
          <w:t>演員們的服裝華美，台詞、道具也十分講究，充滿戲劇張力的演技更是劇中的一大看點，懦弱的正己、古靈精怪的相親對象、嚴肅古板的隨從、嫻靜的公主殿下，所有演員們投入心力讓劇中的角色躍然於觀眾面前，譜出一場含義深遠的愛情劇。 
</w:t>
          <w:br/>
          <w:t>導演王惠如表示，由於舞台是三面式的，因此為了能夠讓兩旁的觀眾也能有臨場感，在安排演員走位時思索了很久。「我們期望兩側的觀眾也能享受其中。」 她也表示非常感謝支持、幫助這場戲劇公演的老師們以及劇組全員的通力合作，儘管也曾有過不安，但因為有眾人的支持，才能夠有這齣戲。「這齣戲，回想起來都是一個一個，花時間堆疊出來的成果。」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2617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3b857b1-5de8-4c90-b7a3-bdaf6b84f398.jpg"/>
                      <pic:cNvPicPr/>
                    </pic:nvPicPr>
                    <pic:blipFill>
                      <a:blip xmlns:r="http://schemas.openxmlformats.org/officeDocument/2006/relationships" r:embed="R4c53d8c0f56348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3e02f3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3bcf64a-e056-497a-a49f-c0e9b233e72f.jpg"/>
                      <pic:cNvPicPr/>
                    </pic:nvPicPr>
                    <pic:blipFill>
                      <a:blip xmlns:r="http://schemas.openxmlformats.org/officeDocument/2006/relationships" r:embed="R0df545f4a03542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53d8c0f5634898" /><Relationship Type="http://schemas.openxmlformats.org/officeDocument/2006/relationships/image" Target="/media/image2.bin" Id="R0df545f4a03542d9" /></Relationships>
</file>