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6adb87d4542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住輔組同住宿生探索淡水在地文化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住宿輔導組5月6日舉辦「在地住居融合－淡水秘境」活動，上午9時在淡水捷運站集合，住輔組組長陳瑞娥和多位同仁也參與同行，行程先至淡水文化園區了解殼牌倉庫的歷史文化，再漫步於紅樹林生態步道，沿途觀賞淡水河的溼地生態系。
</w:t>
          <w:br/>
          <w:t>學務創新人員呂楚禾說明，舉辦這個活動是希望學生們可以更融入淡水的在地生活，並藉此多運動，提升體能。」
</w:t>
          <w:br/>
          <w:t>殼牌倉庫原名為英商嘉士洋行倉庫，至今已有百年歷史。園區內包含數座大小紅磚老倉庫，其中殼牌故事館保存了當時的影像資料及相關文物。故事館解說員蔡峰濟向參與者介紹從清領時代淡水的港口貿易背景，到日治時代英商殼牌公司的收購與經營，再到二戰美軍轟炸導致倉庫損毀，現今淡水僅存的洋行倉庫，也是淡水社區大學的上課地點。
</w:t>
          <w:br/>
          <w:t>大家前往紅樹林生態步道時，也走進淡水河口的潮間帶上，沿途水筆仔林立，站在濕地中即能欣賞彈塗魚、招潮蟹等生物活動，使這趟步行之旅多了些小趣味。
</w:t>
          <w:br/>
          <w:t>國企四張嫚玲分享：「我平時雖然很少運動，但因為喜歡大自然，所以就報名參加。旅途中可以看到豐富的紅樹林生態，感覺很好，而且一路走下來其實不難。」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3760"/>
              <wp:effectExtent l="0" t="0" r="0" b="0"/>
              <wp:docPr id="1" name="IMG_7728a7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4303d66b-a3dc-4cca-83ff-44cc079e026e.jpg"/>
                      <pic:cNvPicPr/>
                    </pic:nvPicPr>
                    <pic:blipFill>
                      <a:blip xmlns:r="http://schemas.openxmlformats.org/officeDocument/2006/relationships" r:embed="R04f380d3169741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3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f380d3169741e2" /></Relationships>
</file>