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503d236894b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【一流讀書人導讀】《可見光——微光現代 詩社十屆合集》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一流讀書人導讀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《可見光——微光現代 詩社十屆合集》
</w:t>
          <w:br/>
          <w:t>編者：黃文倩、鐘宇婕
</w:t>
          <w:br/>
          <w:t>出版社：淡江大學出版 中心
</w:t>
          <w:br/>
          <w:t>出版日期：2022年5月
</w:t>
          <w:br/>
          <w:t>ISBN：978-626-7032-11-4
</w:t>
          <w:br/>
          <w:t>
</w:t>
          <w:br/>
          <w:t>導讀／中文系博士生林佑霖 
</w:t>
          <w:br/>
          <w:t>《可見光》是淡江大學微光現代詩社所出版的詩選集，收錄了創社十年來的代表詩作。這些詩作關於我們曾在淡水所經歷過的：困惑、孤獨、慾望、情感、冀望、真心，都以詩的文字留存下來。
</w:t>
          <w:br/>
          <w:t>許多作者畢業後投入藝文工作並持續創作，或已出版自己的詩集，如曾貴麟《人間動物園》，以及曹馭博《我害怕屋瓦》、今年甫出版的《夜的大赦》更獲得2022年Openbook年度好書獎的殊榮。本書中的少作即可看出其技術與風格的成熟，曾貴麟〈卷耳〉「採收卷耳，寫滿詩的原文／離別才是不忍用的典故」；曹馭博〈關於格爾尼卡〉「反正你可以／在黑夜裡走同一條路／或者蒙住眼睛／去穿越同一種霧」。
</w:t>
          <w:br/>
          <w:t>《可見光》作為一本詩合集，在其中你可以讀到不同的生命縫隙，有一往直前，將對方當作自己理想，毫無保留的戀愛：陳品婕〈星系戀愛學〉「與其成為無垠宇宙／寧願做一個小行星／自由盤旋，充滿你的空氣」；某一刻你想前往遠方，無論是歸家、遠行、追尋理想，想將自己拋擲出去，周俊成〈過去是雨〉「穿過多雨的淡水／沿著淡金公路騎行／你時速百里／像是告別舊日的時光／一路南行」；或是轉變身分從學生步入社會，卻依舊想堅持一部分的自我：李冠緯〈好人〉「獨身在台北的套房，作為好人／四坪的房作著四坪的夢」；學著承擔，願意肩負起更多的責任：鍾宇婕〈行山〉「把我淋濕／讓我有足夠的水氣去想像／一棵樹的長成」。
</w:t>
          <w:br/>
          <w:t>這些都是我們生活的景色，屬於年輕時光、屬於淡水、屬於你我。
</w:t>
          <w:br/>
          <w:t>微光現代詩社的宗旨是「僅僅是這樣渺小的微光，便足以照亮整個黑夜。」，而《可見光》作為十年的里程碑與紀錄，點出一個個閃著微光的星點，連成淡水夜空中高掛的星座。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17392" cy="4876800"/>
              <wp:effectExtent l="0" t="0" r="0" b="0"/>
              <wp:docPr id="1" name="IMG_80770a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1e24e2c4-4acb-4c7a-a38a-046364c9fa08.jpg"/>
                      <pic:cNvPicPr/>
                    </pic:nvPicPr>
                    <pic:blipFill>
                      <a:blip xmlns:r="http://schemas.openxmlformats.org/officeDocument/2006/relationships" r:embed="R16d382baa3f84a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173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d382baa3f84a63" /></Relationships>
</file>