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838eda563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資傳系慶創系25週年 校外畢展眾校友出席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臺北報導】資訊傳播學系5月13日起在臺北市松山文創園區二號倉庫，舉辦25週年系慶暨22屆畢業成果校外展《沐色之間》，124位師生及畢業系友現場參加開幕式，系友們給學弟妹加油打氣，資傳校外畢業展場人潮眾多，也聚集許多民眾一同參與。
</w:t>
          <w:br/>
          <w:t>　資傳系創系主任、副教授劉慧娟表示：「今年慶祝創系25年，對我來說意義重大，因為我在這裡任職27年，今年我也要和大家一起畢業了，未來打算去環遊世界體驗一下新的人生。」同時也勉勵同學們抱持夢想、勇往直前。
</w:t>
          <w:br/>
          <w:t>　碩士班系友李鼎喆表示：「資傳是一個大家庭，承載著一群人共同的記憶，大家將自己從資傳的所學，運用在各領域一展長才，並將彼此的人生歷練帶回與學弟妹分享，這些屬於資傳人的故事，就如一首雋永的詩，不斷的開出新的篇章。」同時也給勉勵學弟妹們：「今日所學必在未來某一天派上用場，凡事但求盡力於心無愧。」系友們紛紛表示，在未來也會多多支持資傳系，幫助學弟妹，讓他們出社會後，在職場上也能感受到資傳系友的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276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561da10-51e9-47d1-8599-224622981bed.JPG"/>
                      <pic:cNvPicPr/>
                    </pic:nvPicPr>
                    <pic:blipFill>
                      <a:blip xmlns:r="http://schemas.openxmlformats.org/officeDocument/2006/relationships" r:embed="Rd50ea97768e54f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0ea97768e54fb3" /></Relationships>
</file>