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d513c60f2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生輔組頒發5獎學金 22位同學受惠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學生事務處生活輔導組5月12日下午1時20分在B302A，舉辦「111學年度第二學期林壽禎先生紀念獎學金、周秋火先生紀念獎學金、何香先生紀念獎學金、榮譽教授林雲山先生獎學金、李宏志先生獎學金頒獎典禮」，共計22位同學獲獎。
</w:t>
          <w:br/>
          <w:t>學務長武士戎致詞表示，恭喜各位同學獲得獎學金，也非常感謝學長們提供獎學金回饋母校、嘉惠學弟妹。「林壽禎先生紀念獎學金」獲獎者、建築四查彥廷分享：「非常榮幸能獲得這項獎學金，能夠在我要出國深造的規劃上提供助力，希望未來自己能夠發揮所長，成為像捐助的學長姐一樣，回饋社會。」
</w:t>
          <w:br/>
          <w:t>「周秋火先生紀念獎學金」獲獎者、建築五林孟欣在獲獎感言中提到，「非常感謝許董事長提供的獎學金，讓我在學習路上更順利，也對我未來的發展受益良多。」「何香先生紀念獎學金」獲獎者、化學四陳昱言則表示，「感謝學校及學長姐提供的獎學金，我將合理規劃獎學金的支出分配，並效法何董事長奉獻的精神，將其中十分之一作為捐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71887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46b0262-23cf-4b5b-9ecd-faa3bd8f05c0.jpg"/>
                      <pic:cNvPicPr/>
                    </pic:nvPicPr>
                    <pic:blipFill>
                      <a:blip xmlns:r="http://schemas.openxmlformats.org/officeDocument/2006/relationships" r:embed="R9530c146534d43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30c146534d43c7" /></Relationships>
</file>