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d3ac6d44642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藝術陪伴微學分工作坊 引導學生從油畫創作中展現自我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通識與核心課程中心5月19日在H103舉辦「藝術陪伴—油畫」的微學分工作坊，共8位學生參加。講師郭詠珍一開始即說明課程目的，她認為現代許多大學生平時不會接觸油畫，該課程對他們而言可說是全新的嘗試，所希望大家一起「體驗我們在平時未曾嘗試的事情，並把創作經驗當作收穫用在生活上，即便小小失誤也沒關係，因為這是創意的展現。」
</w:t>
          <w:br/>
          <w:t>課程座位採四人一組的安排，郭詠珍希望上課學生們，能夠在這堂課程中好好放鬆，不要害怕也不要多想，發揮想像力盡情地展現自我，在A4紙和畫布板上創造屬於自己的油畫作品；除了畫筆以外，郭詠珍也提供了廢棄衣物，當作一種「著色的方式」。「我認為創作的方式可以有許多種，並沒有受到侷限！」發下衣物後讓同學們剪成小塊，沾上顏料當成畫筆，在A4紙和畫布版上揮灑，而學生們對於這嶄新的著色方式也頗感興味，各自埋首於油畫的創作天地。
</w:t>
          <w:br/>
          <w:t>日文多元培力學士後一蔡同學分享，自己在日常生活中經常感受到壓力，透過這堂課的創作，能夠將其充分抒發，「所以我在課堂上盡情創作，既覺得放鬆也感到開心。」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e36a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eb7436b-e09c-46aa-8b7f-e53dfcd700ec.jpg"/>
                      <pic:cNvPicPr/>
                    </pic:nvPicPr>
                    <pic:blipFill>
                      <a:blip xmlns:r="http://schemas.openxmlformats.org/officeDocument/2006/relationships" r:embed="Rf13b1496d5b648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3b1496d5b648be" /></Relationships>
</file>