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e4055527e42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【109特優導師】水環系副教授蔡孝忠 跳出舒適圈 挑戰自我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特優導師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專訪】「人生就是在各種意想不到的旅途中，不斷地學習和成長。」榮獲109特優導師的水環系主任蔡孝忠謙虛表示，沒想過自己竟在大學畢業後，一路攻讀碩博士，到大學當教授，更沒想過榮獲特優導師。無論是求學、獲獎，他認為，所有的一切都是順其自然的，沒有參雜渴望和強求，因此這些歷程是人生中意想不到的驚喜。
</w:t>
          <w:br/>
          <w:t>　蔡孝忠從小個性愛雞婆、樂於助人，小學時曾被老師安排坐在特殊生旁邊，隨時協助，也讓他發現，並不是所有同學都擁有相同的特質和不錯的學習環境，「還有許多人需要他人無私的協助，才能順利融入學習狀況。」現在，即使晚上有學生來請教課業，都會盡快回復，「如果是來要分數的，我選擇已讀不回。」他笑著說。
</w:t>
          <w:br/>
          <w:t>　求學階段就讀水利和土木相關，蔡孝忠認為，自己在求學階段，遇上幾位好老師協助，深深體認：「好老師對學生相當具有影響力。」加上家族裡有不少親戚擔任教職，祖父丶姑姑丶姑丈丶阿姨等都是老師，對這份職業並不陌生，順利實踐夢想。
</w:t>
          <w:br/>
          <w:t>　秉持著「人性本善」的信念，蔡孝忠相信學生都是善良的，只要學生願意尋求支援，必定盡全力提供協助，除了鼓勵同學不斷精進專長外，更重要的是了解他們需求。蔡孝忠提及，曾經一名有憂鬱傾向的學生，由於他不願意向師長主動說出面臨的困難，因此他和學生家長頻繁聯絡，除了請家長就近協助孩子外，還特地請教諮商職涯暨學習輔導中心專業人員，如何幫助學生走出陰霾、度過當前的困境。
</w:t>
          <w:br/>
          <w:t>　蔡孝忠勉勵同學：「在大學學習中，希望同學們能跳出同溫層舒適圈，多多嘗試外界事物，並挑戰自我，聽從師長們給予的建議，其餘就看個人造化了。無論同學們有何哪一種需求，都可以地來找我們尋求協助，我們必定會提供最好的協助。」最後，蔡孝忠也很樂意幫助認真學習的學生，如為碩士生找尋合適的指導教授，一同規劃未來，期許水環系同學們都擁有充實、美好的大學生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85616"/>
              <wp:effectExtent l="0" t="0" r="0" b="0"/>
              <wp:docPr id="1" name="IMG_bc9abc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64fa2c6e-1af3-4e65-9938-8dc63392051d.jpg"/>
                      <pic:cNvPicPr/>
                    </pic:nvPicPr>
                    <pic:blipFill>
                      <a:blip xmlns:r="http://schemas.openxmlformats.org/officeDocument/2006/relationships" r:embed="R3959becdf06d47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85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59becdf06d47dd" /></Relationships>
</file>