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10b69251342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眾社團接力成發 盡情展現學習成果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韓研社成果發表會「四季」
</w:t>
          <w:br/>
          <w:t>【記者許宥萱淡水校園報導】韓國文化研究社5月26日晚上6時在同舟廣場舉辦成果發表會「四季사계절」，共帶來14首舞蹈表演及6首歌曲翻唱，以K-pop的舞蹈和歌唱帶給觀眾春夏秋冬的氣息，現場亦設有手燈展示區和網美打卡區，提供參與者打卡留念。
</w:t>
          <w:br/>
          <w:t>活動開場前已吸引不少觀眾排隊等入場，表演過程非常熱鬧，臺下掌聲不斷。本次演出不侷限單一風格，例如男團ATEEZ、TOMORROW X TOGETHER，或是風靡全球的大勢女團BLACKPINK、GFRIEND，帥氣或甜美的舞風都能駕馭，還有知名歌曲的翻唱，讓觀眾陶醉於音樂饗宴中。此外，中間也穿插了抽獎環節，為活動帶來更多刺激感。
</w:t>
          <w:br/>
          <w:t> &lt;br /&gt;
</w:t>
          <w:br/>
          <w:t>社長、中文二葉玟彤表示：「本次成發籌備了將近一年，少了疫情影響，表演人數增多，因此在場次編排上花了些功夫，謝謝幹部們的協助，共同完成這場成發。」社員、觀光二江昱樺表示：「練習過程中最難的是雕動作和隊形，為了呈現整齊的舞蹈，大家都下了很多苦工，雖然遇到一些困難，最後仍一起完成很棒的表演。」資圖四曹睫翎分享：「路過同舟廣場時被韓研社精采的表演所吸引，現場不論是燈光效果還是音響設備都很用心，看見他們在舞臺上賣力的演出也覺得很感動。」
</w:t>
          <w:br/>
          <w:t>
</w:t>
          <w:br/>
          <w:t> &lt;br /&gt; 
</w:t>
          <w:br/>
          <w:t>#### 鋼琴社期末音樂會「曙光‧琴藝」
</w:t>
          <w:br/>
          <w:t>【記者朱映嫻淡水校園報導】鋼琴社5月29日晚上7時在文錙音樂廳舉辦期末音樂會「曙光‧琴藝」，「曙光」象徵這學期的最後一場演奏會，第59屆的終末，同時也是第60屆的開始，在學長姐們仿若晨星般閃耀的演出落下帷幕後，期待下一屆學弟妹能夠迎來曙光，閃閃發亮。
</w:t>
          <w:br/>
          <w:t> &lt;br /&gt; 
</w:t>
          <w:br/>
          <w:t>本次音樂會邀請輔仁大學鋼琴社一同參與，共演出16首曲目，涵蓋古典、爵士鋼琴到現代流行音樂。演出現場更是安排了兩架三角鋼琴面對面，演出者時而獨奏、時而雙鋼琴合奏，時而四手聯彈，甚至是八手聯彈。豐富多樣的表演方式帶給觀眾很不一樣的聽覺饗宴。
</w:t>
          <w:br/>
          <w:t> &lt;br /&gt; 
</w:t>
          <w:br/>
          <w:t>電機一白昕宸表示，他最喜歡電機一羅翊嘉所演出角野隼斗的〈胎動〉，流暢的跨音，非常好聽。電資一劉雅雯則分享，「眾多曲目中，我最喜歡社長、機械二張智翔所演奏V.K克的〈漂浮行星〉，因為我自己就是V.K克的粉絲，能夠聽到他的曲子非常興奮。」
</w:t>
          <w:br/>
          <w:t>
</w:t>
          <w:br/>
          <w:t> &lt;br /&gt; 
</w:t>
          <w:br/>
          <w:t>#### 弦樂社期末音樂會「愛管弦事」
</w:t>
          <w:br/>
          <w:t>【記者朱映嫻淡水校園報導】弦樂社5月30日晚上7時在學生活動中心舉辦期末音樂會「愛管弦事」，邀請管樂社一同演出。指揮張正木表示，弦樂社難得能和管樂社合作，因此在曲目的選擇會比較多樣化，也能夠演奏更加澎湃的曲子。
</w:t>
          <w:br/>
          <w:t>本次音樂會演奏曲目涵蓋古今中外，從古典的莫札特第25號交響曲，到家喻戶曉的宮崎駿電影系列主題曲，再到廣為人知的威風凜凜進行曲。上半場的7首曲目為弦樂社獨自演出，琴聲優雅柔和，觸動每一位觀眾的心弦；下半場的4首曲目加入了管樂社協奏，以貝多芬第6號交響曲為首，樂曲變得高亢澎湃，使得聽眾也不禁激昂難耐。
</w:t>
          <w:br/>
          <w:t> &lt;br /&gt; 
</w:t>
          <w:br/>
          <w:t>財金四林安琪表示，她非常喜歡下半場的演出，「加入管樂的合奏後，整個演奏變得更加豐富起來。」外校同學廖子安則分享，最讓她印象深刻的是《霍爾的移動城堡》主題曲〈人生的旋轉木馬〉，她非常喜歡那輕快的旋律。
</w:t>
          <w:br/>
          <w:t>
</w:t>
          <w:br/>
          <w:t> &lt;br /&gt; 
</w:t>
          <w:br/>
          <w:t>#### 西洋音樂社成發
</w:t>
          <w:br/>
          <w:t>【記者林芸丞淡水校園報導】西洋音樂社5月31日晚上6時在宮燈教室覺軒三廳舉辦成果發表會及歡送會，由社員們組成多個樂團，共表演22首歌曲，包含夏日入侵企畫的〈想去海邊〉、Julie London的〈Cry Me A River〉、米津玄師的〈Lemon〉等中、英、日文歌曲，吸引許多同學到場欣賞表演。
</w:t>
          <w:br/>
          <w:t> &lt;br /&gt; 
</w:t>
          <w:br/>
          <w:t>社長、大傳二楊令琬表示，這次成發相較之前面臨很多困難，其中的燈光音響問題，因為學校提供的臨時無法使用，所以緊急討論和變更方案，幸好演出前有找到願意合作的校外廠商，算是順利解決。這是本屆幹部卸任前的最後一次表演，希望所有在西音社來來去去或是留下的成員，都能在這個社團裡有所收穫。大傳二陳俞潔分享，「我覺得西音社的表演很用心。其中讓我印象深刻的是爵士鼓和大提琴的合奏，因為很少在樂團表演中看到大提琴，這也成為整場中讓我最難忘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4d9b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cf4fbf58-e36e-4536-a8fd-83cc1f3c17ca.jpeg"/>
                      <pic:cNvPicPr/>
                    </pic:nvPicPr>
                    <pic:blipFill>
                      <a:blip xmlns:r="http://schemas.openxmlformats.org/officeDocument/2006/relationships" r:embed="R12b9ad05168645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d1b24e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c76a1562-b878-4402-b662-e7ba8815f57f.JPG"/>
                      <pic:cNvPicPr/>
                    </pic:nvPicPr>
                    <pic:blipFill>
                      <a:blip xmlns:r="http://schemas.openxmlformats.org/officeDocument/2006/relationships" r:embed="R548d786c6ad74a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7eaf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d4e0b5b-91ba-43b6-8f09-723306293c39.jpeg"/>
                      <pic:cNvPicPr/>
                    </pic:nvPicPr>
                    <pic:blipFill>
                      <a:blip xmlns:r="http://schemas.openxmlformats.org/officeDocument/2006/relationships" r:embed="R3c4a7507edd145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b9ad0516864511" /><Relationship Type="http://schemas.openxmlformats.org/officeDocument/2006/relationships/image" Target="/media/image2.bin" Id="R548d786c6ad74abf" /><Relationship Type="http://schemas.openxmlformats.org/officeDocument/2006/relationships/image" Target="/media/image3.bin" Id="R3c4a7507edd145c4" /></Relationships>
</file>