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48b49f4804d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我的座右銘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●馬英九：待人以誠，治事以敬。</w:t>
          <w:br/>
        </w:r>
      </w:r>
    </w:p>
  </w:body>
</w:document>
</file>