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ea683fccf41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學生宿舍開館 宣導安全須知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本校松濤館及淡江國際學園於9月2日至3日開放進住報到，因颱風來襲，趁著首日沒有風雨，一早宿舍外就停滿車子，學生和家長都忙著搬運行李進館。為了分散人流，松濤一至三館於美食廣場報到，松濤四、五館在四館的多功能活動空間進行，暑假期間重新裝修的松濤館大廳，煥然一新的環境則讓不少住宿生和家長駐足稱讚。
</w:t>
          <w:br/>
          <w:t>為了讓新生及早熟悉住宿環境，住宿輔導組於9月5日在學生活動中心舉行住宿新生講習，住輔組組長陳瑞娥歡迎新生入住宿舍，並提醒務必遵守生活規範；講習中除說明門禁規定及宿舍內設備的使用與報修程序外，亦邀請諮輔中心輔導員歐陽靖進行「性別平等宣導」，並於淡江學園進行消防設備示範體驗活動及消防實地疏散演練。
</w:t>
          <w:br/>
          <w:t>資圖一鄒姍熹表示：「我來自苗栗，距離學校較遠，所以申請進住校內女宿，希望能跟室友們相處愉快。」財金一許思于也表示，學校宿舍的價格相較便宜又安全，為了上課的便利性，所以選擇住在校內，希望未來可以認識新朋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974f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31828307-0b47-42ef-9bcd-08c0a51e0bad.jpg"/>
                      <pic:cNvPicPr/>
                    </pic:nvPicPr>
                    <pic:blipFill>
                      <a:blip xmlns:r="http://schemas.openxmlformats.org/officeDocument/2006/relationships" r:embed="R20bd36fca693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bd36fca6934aa8" /></Relationships>
</file>