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aa86d153047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【多益大勝利】文／李金安（英文系講師）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1.（）_____ interested in serving as a member on boards or committees should send their résumé with a cover letter by January 3.
</w:t>
          <w:br/>
          <w:t>(A) Anyone (B) Whoever (C) Some (D) Those
</w:t>
          <w:br/>
          <w:t>2.（）All shops are _____ walking distance from each other, which makes shopping a pleasure.
</w:t>
          <w:br/>
          <w:t>(A) across (B) under (C) nearby (D) within
</w:t>
          <w:br/>
          <w:t>3.（）Before Simon was nominated for the best supporting actor, he _____ himself particularly talented at performing.
</w:t>
          <w:br/>
          <w:t>(A) had not considered (B) was not considering (C) did not consider (D) was not considered
</w:t>
          <w:br/>
          <w:t>4.（）The management failed to follow employee handbook guidelines and _____ did HR.
</w:t>
          <w:br/>
          <w:t>(A) same (B) either (C) too (D) so 
</w:t>
          <w:br/>
          <w:t>5.No part of any of our patterns may be photocopied or reproduced in any form _____ written consent.
</w:t>
          <w:br/>
          <w:t>(A) except (B) between (C) without (D) under
</w:t>
          <w:br/>
          <w:t>
</w:t>
          <w:br/>
          <w:t>【答案及解析】  
</w:t>
          <w:br/>
          <w:t>1.【答案】(A) 原句為anyone who is interested in …省略who改為分詞保留interested。Whoever “is” interested就可選。Those “who are” interested就可選。
</w:t>
          <w:br/>
          <w:t>2.【答案】(D)within walking distance = 走路可以到的距離。
</w:t>
          <w:br/>
          <w:t>3.【答案】(A)比過去的時間還要更早發生的，要用過去完成式。
</w:t>
          <w:br/>
          <w:t>4.【答案】(D)so did HR = HR failed to follow guidelines。
</w:t>
          <w:br/>
          <w:t>5.【答案】(C) without written consent = 沒有書面同意。</w:t>
          <w:br/>
        </w:r>
      </w:r>
    </w:p>
  </w:body>
</w:document>
</file>