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d4997c8f8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上了大學然後呢？ 新生社團體驗報你知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校園報導】大學社團五花八門，學藝性、體育性、康樂性、服務性、聯誼性、宗教性及音樂性皆在範疇內，為了讓新生更加了解不同屬性的社團，課外活動輔導組9月10日上午9時在淡水校園舉辦「2023淡江轉大人—新生社團體驗活動」，逾百名大學新鮮人參與。
</w:t>
          <w:br/>
          <w:t>首先在學生活動中心舉辦「社團人講堂」，由資深淡江社團人、中華康輔教育推廣協會副理事長邱建智以「上了大學然後呢？」為題，鼓勵新生多參與課外活動，並分享自身求學經驗，說明大學時期參與社團及做出正確選擇的重要性，人的一生會遇到許多選擇的機會，能做出最佳抉擇者卻不多。最後，他提醒同學們「設立一個明確目標、有意義的目的，這對於自己要努力的方向將有極大助益。」
</w:t>
          <w:br/>
          <w:t>緊接著在工學大樓登場的是「社團市集」，由親善大使團、管樂社、程式交易社、機器人研究社等14個社團帶領新生進行互動體驗，藉由學長姊的介紹和實際操作，更加了解社團的成立宗旨和活動內容。插花社學長姐手把手指導新生製作乾燥花瓶，自行選擇喜歡的花朵和香味，放入瓶中封存；水上救生社提供拋繩體驗，並傳達正確的戲水方式和水上活動注意事項；生命教育社安排學姊為新生說故事，輕柔的聲調讓新鮮人沉浸在故事情節中；本學期新成立的康樂性社團「咖啡社」於現場手沖咖啡，吸引許多新生聞香而來體驗咖啡研磨及學習辨識咖啡豆。同時，新生們也加入「校園尋寶」的行列，以淡水校園為活動範圍，在尋寶遊戲的過程不僅可認識本校的校園、歷史、生活資訊等，更在尋獲寶物時開心不已。
</w:t>
          <w:br/>
          <w:t>機械一陳宜秀表示，聽完「社團人講堂」讓他收穫不少，相較以往，他更願意跨出自身舒適圈，勇敢地去挑戰更多新事物及參加社團，希望能豐富自己的人脈和經驗。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36be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fb0dae9-f5fb-4356-a849-b4def12d97cc.JPG"/>
                      <pic:cNvPicPr/>
                    </pic:nvPicPr>
                    <pic:blipFill>
                      <a:blip xmlns:r="http://schemas.openxmlformats.org/officeDocument/2006/relationships" r:embed="Rf9be0cbde31e4a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62c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8184f9f-6c08-40bd-8ea2-32af5d0f342b.JPG"/>
                      <pic:cNvPicPr/>
                    </pic:nvPicPr>
                    <pic:blipFill>
                      <a:blip xmlns:r="http://schemas.openxmlformats.org/officeDocument/2006/relationships" r:embed="R5ed9f42f73cc4f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a49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e130b37-66b4-4779-9bfd-d239449356b0.JPG"/>
                      <pic:cNvPicPr/>
                    </pic:nvPicPr>
                    <pic:blipFill>
                      <a:blip xmlns:r="http://schemas.openxmlformats.org/officeDocument/2006/relationships" r:embed="Rb5382d29f799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e0cbde31e4ac0" /><Relationship Type="http://schemas.openxmlformats.org/officeDocument/2006/relationships/image" Target="/media/image2.bin" Id="R5ed9f42f73cc4f9c" /><Relationship Type="http://schemas.openxmlformats.org/officeDocument/2006/relationships/image" Target="/media/image3.bin" Id="Rb5382d29f79945cd" /></Relationships>
</file>