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cff3f9ae2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圖書館國際詩歌節詩展 ｅ筆揮灑詩中情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2023「淡水福爾摩莎國際詩歌節」在淡水熱烈展開之際，本校圖書館典閱組與西語系副教授林盛彬特別規劃「2023淡水福爾摩莎國際詩歌節詩展」，於覺生紀念圖書館2樓學研創享區，以本校開發的「e筆書畫系統」書寫國內26位詩人28首詩，享受詩與書法結合之美，同時展出歷年淡水福爾摩莎國際詩歌節出版的《詩情海陸》與《福爾摩莎詩選》，以及23位詩人的個人詩集。展期從9月21日至10月15日，歡迎踴躍前往觀賞。
</w:t>
          <w:br/>
          <w:t>典閱組組長石秋霞感性表示，圖書館是詩書的家，亦是交流站；每年的詩歌節，來自各地的詩人歡聚淡水，如同回家聚會，朗誦自己的作品，更即興寫詩，送給圖書館珍藏。今年獲贈包括淡水文化基金會與14位詩人作品計62冊「感謝詩人們贈送詩集，不管時空如何運轉，其中的文字將永遠陪伴著淡江的家人，溫暖每個人的心。」
</w:t>
          <w:br/>
          <w:t>組員陳芳琪說明，本次展出的詩歌作品選自林盛彬主編的《2023詩情海陸精選》，再由曾獲全國大專e筆書法大賽冠軍的財金系校友蘇品維，以及中文系助理教授絲凱郁使用e筆書畫系統書寫，展現現代科技與傳統書法的融合。另有2016年至2020年的《淡水五年詩選》，讓參觀者可以細細品味歷年詩歌集。為增加展場的互動性，現場還設置「大家來寫詩」專區，邀請觀展者將當下心情寫成一首詩，或是寫下喜歡的作品，藉由文字分享自已的體會與感受。
</w:t>
          <w:br/>
          <w:t>運管三高煥均分享，最喜歡詩人李昌憲的《對海朗誦》，「原以為其內容會是對海告白或哭訴之意，但詩中巧妙地運用比喻表達海的自由，讓我想到日常生活中有許多事也是自由的，如同詩中所寫『海是自由的，詩是自由的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0c8a8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2e20ed1-93e3-4725-8df4-b6a19ec5cb41.jpg"/>
                      <pic:cNvPicPr/>
                    </pic:nvPicPr>
                    <pic:blipFill>
                      <a:blip xmlns:r="http://schemas.openxmlformats.org/officeDocument/2006/relationships" r:embed="R2aeb1930eb0d40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b0646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fd49827c-b62b-45d0-acdc-074abd145aab.jpg"/>
                      <pic:cNvPicPr/>
                    </pic:nvPicPr>
                    <pic:blipFill>
                      <a:blip xmlns:r="http://schemas.openxmlformats.org/officeDocument/2006/relationships" r:embed="Rb98cd268644842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eb1930eb0d4046" /><Relationship Type="http://schemas.openxmlformats.org/officeDocument/2006/relationships/image" Target="/media/image2.bin" Id="Rb98cd26864484208" /></Relationships>
</file>