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f6b19f947b4b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圖書館ChatGPT x學術倫理系列講座 教你如何因應AI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【記者林庭安淡水校園報導】為讓師生了解AI技術對學術倫理的影響，並提供因應建議，覺生紀念圖書館參考服務組特別舉辦「ChatGPT x 學術倫理」系列講座，第一場「生成式AI與學術倫理」講座，將於10月17日下午1時至3時，在圖書館3樓學習共享區舉行，邀請教育部臺灣學術倫理教育資源中心計畫研究員潘璿安，從學術倫理角度出發，與師生討論生成式AI對教學研究的影響與因應作法，潘璿安曾擔任交通大學人文與社會科學研究中心、教育研究所、以及美國聖路易華盛頓大學醫學系 Bioethics Research Center博士後研究員，學術經歷豐富。
</w:t>
          <w:br/>
          <w:t>第二場講座「ChatGPTX學術倫理：圖書館視角與實務」將於10月25日下午2時至下午4時在U301舉行，由參考組編審吳理莉從圖書館館員角度出發，分享AI與ChatGPT的挑戰，以及在蒐集、引用資料時，如何善用檢索工具且判斷資料真偽，遵守學術倫理。歡迎教職員工生踴躍上網報名，網址http://enroll.tku.edu.tw ，或洽參考組值班館員，校內分機2365。</w:t>
          <w:br/>
        </w:r>
      </w:r>
    </w:p>
  </w:body>
</w:document>
</file>