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b468f3b29745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專任教師全英語授課獎勵 113學年度起擬統一減授學分</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【潘劭愷淡水校園報導】112學年度第一學期教務會議10月25日下午2時10分於驚聲國際會議廳舉行，由教務長蔡宗儒主持，學術副校長許輝煌、各學院院長、各系系主任、教師及學生代表出席，蘭陽校園同步視訊。
</w:t>
          <w:br/>
          <w:t>　會議首先由許輝煌頒發「榮譽學程碩士班獎學金」獎勵榮譽學程結業生續留母校修讀碩士學位，本次獲獎同學共計6位，包括電機系林培瑋、 水環系陳冠嘉、法文系顏鸝萻 、會計系郭芸甄、企管系洪君蓉、統計系謝佳璇，每位獲頒新台幣3萬元獎學金。
</w:t>
          <w:br/>
          <w:t>專題報告首先由永續中心韌性治理 規劃 組發送「淡江大學2023永續議題之 營運衝擊風險機率鑑別 調查問卷」給每位與會主管，在組長涂敏芬進行初步講解後，請他們針對問卷中「韌性治理」、「人才培育」、「校務營運」、「環境永續」及「社會共融」五大類共38項重大議題中，評估其對組織營運帶來的衝擊，並將結果填寫於問卷中，作為永續報告書揭露重大議題定序時的加權使用。
</w:t>
          <w:br/>
          <w:t>永續中心社會實踐策略組組長黃瑞茂，進行「素養導向高教學習創新計畫成果」，針對第一期內容進行簡要說明與執行歷程，並提出「探索永續課程」及「素養導向課程」的執行成果與檢討；另提出第二期的初步構想，擬藉由第一期「全校推動」與「學院擴散」的基礎，強化「教師社群」與「學輔合作」的規劃，持續推進教師社群量能，並藉由執行永續種子與永續導師及大一年學生輔導轉銜整合與常態化，推動永續教育自主學習。
</w:t>
          <w:br/>
          <w:t>蔡宗儒與註冊組組長林嘉琪，則針對「延長休學申請」與「境外學分採認」兩大主題，提醒各系所主任應關注學生學習狀況，審慎處理之餘並適時提供建議，尤其在「境外學分採認」部分，更容易對學生名次、獎學金及畢業權益造成影響，強烈建議若大四學生欲出國交換，應讓其充分了解交換國家的學期制度與成績處理的相關時程，避免造成延畢結果。
</w:t>
          <w:br/>
          <w:t>　會中共通過81條提案，除新設「淡江大學高齡健康服務人才培力學分學程」及「淡江大學食農教育人才培力學分學程」外，「淡江大學學士班學生就學期間服役彈性修業辦法」草案，係配合兵役役期調整為一年之政策推動，民國九十四年（含）以後出生之學士班役男，得依個人意願於就學期間申請專案入伍服役，為期一年；「淡江大學獎勵專任教師全英語授課實施辦法」部分條文修正草案，自113 學年度起修正獎勵方式，全校統一減授學分獎勵方式，刪除每學年以二班之限制，增加共同授課教師申請獎勵相關規定。</w:t>
          <w:br/>
        </w:r>
      </w:r>
    </w:p>
    <w:p>
      <w:pPr>
        <w:jc w:val="center"/>
      </w:pPr>
      <w:r>
        <w:r>
          <w:drawing>
            <wp:inline xmlns:wp14="http://schemas.microsoft.com/office/word/2010/wordprocessingDrawing" xmlns:wp="http://schemas.openxmlformats.org/drawingml/2006/wordprocessingDrawing" distT="0" distB="0" distL="0" distR="0" wp14:editId="50D07946">
              <wp:extent cx="4876800" cy="3096768"/>
              <wp:effectExtent l="0" t="0" r="0" b="0"/>
              <wp:docPr id="1" name="IMG_eddcf3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b9974587-8055-49d3-8a49-015a4deeb807.jpg"/>
                      <pic:cNvPicPr/>
                    </pic:nvPicPr>
                    <pic:blipFill>
                      <a:blip xmlns:r="http://schemas.openxmlformats.org/officeDocument/2006/relationships" r:embed="R6b75e54a3dac44f4" cstate="print">
                        <a:extLst>
                          <a:ext uri="{28A0092B-C50C-407E-A947-70E740481C1C}"/>
                        </a:extLst>
                      </a:blip>
                      <a:stretch>
                        <a:fillRect/>
                      </a:stretch>
                    </pic:blipFill>
                    <pic:spPr>
                      <a:xfrm>
                        <a:off x="0" y="0"/>
                        <a:ext cx="4876800" cy="3096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75e54a3dac44f4" /></Relationships>
</file>