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06b403e0244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梯田排球嘉年華 在地食農教育體驗外一章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梯田，不僅是農產的生長之地、農夫的工作區域，更是居民寓教於樂的場地。為了讓民眾認識梯田的不同面貌，USR農情食課計畫與三芝區公所、三芝二號空間青年培力站合作，在「三芝茭白筍節」中舉辦「梯田排球嘉年華」。活動除結合農產市集與摘採茭白筍體驗，並加入田間排球賽與特色食農教育闖關遊戲，讓參與者感受到三芝在地的特色與魅力。
</w:t>
          <w:br/>
          <w:t>活動於10月21日早上10時，在三芝遊客中心揭開序幕，三芝區長賴小萍致詞時表示，區公所致力推廣在地特色農產品，透過多元管道增加農特產曝光度，除了樂見小朋友在童年期間接觸大自然與農梯田，更希望透過活化農田空間等體驗活動，凝聚地方居民的向心力與情感，最後感謝各單位與教育機構對於活動的投入與協助。
</w:t>
          <w:br/>
          <w:t>為讓參與者更深刻感受三芝的美食文化，三芝農會特地選用當季食材，邀請醒吾科技大學觀光餐旅學院師生打造道地風味餐盒，結合真理大學觀光數位知識學系師生特製的石花凍風味飲品外，還有淡江高中學生將風味餐飲與食材融入闖關遊戲，讓參與著從遊戲中享受美食並理解在地美食文化；
</w:t>
          <w:br/>
          <w:t>梯田排球賽程分上、下午兩部分：上午的賽事由三芝地區的三芝與興華國小組成的8支隊伍進行，展現孩童對土地的熱情，更藉由競賽增進團隊默契與向心力；下午則開放給大台北地區的家庭，一同感受賽事的獨特魅力。新北市農業局和消防局還特別組成示範隊共襄盛舉，表達對活動的熱烈支持。現場聞不到緊張的煙硝味，只聽到加油和歡笑聲，讓人感受十足的熱鬧和溫馨氣氛。
</w:t>
          <w:br/>
          <w:t>農情食課計畫主持人，管科系教授牛涵錚說明，本次活動以淨零綠生活為目標主軸，茭白筍田為主要場地，趣味排球競賽為體驗模式，邀請大眾一同腳踏進三芝梯田，品嚐脆甜茭白筍，觀賞趣味排球競賽，體會三芝獨特人文氣息。她也特別感謝本校USR為樂齡而行計畫、真理大學、醒吾科技大學以及淡江高中的協力，金山鐡線有限公司、黑金傳奇及開元食品等企業大力贊助。三芝二號空間青年培力站負責人江玉誠特別強調，梯田嘉年華不僅是趣味活動，也象徵著對土地、農業和永續的承諾。更期望透過這次活動，能強化大家「買當季、食在地」的觀念，對於自己家鄉的農產品多一份關心，實踐永續農業的理念。（文／農情食課陳芃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7936"/>
              <wp:effectExtent l="0" t="0" r="0" b="0"/>
              <wp:docPr id="1" name="IMG_6432bf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8ab2a7bc-75d2-43cb-a2e6-d8d8019fde16.jpg"/>
                      <pic:cNvPicPr/>
                    </pic:nvPicPr>
                    <pic:blipFill>
                      <a:blip xmlns:r="http://schemas.openxmlformats.org/officeDocument/2006/relationships" r:embed="R8791da0f3c6546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7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8870c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265a9501-3bd3-4fe6-ae63-ca24c2c65c2b.jpg"/>
                      <pic:cNvPicPr/>
                    </pic:nvPicPr>
                    <pic:blipFill>
                      <a:blip xmlns:r="http://schemas.openxmlformats.org/officeDocument/2006/relationships" r:embed="R0b2411c1dea142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7f605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ede78935-9548-4182-a78f-86d0d19d5e1f.jpg"/>
                      <pic:cNvPicPr/>
                    </pic:nvPicPr>
                    <pic:blipFill>
                      <a:blip xmlns:r="http://schemas.openxmlformats.org/officeDocument/2006/relationships" r:embed="R8a78ba045ad94c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91da0f3c65462d" /><Relationship Type="http://schemas.openxmlformats.org/officeDocument/2006/relationships/image" Target="/media/image2.bin" Id="R0b2411c1dea142fd" /><Relationship Type="http://schemas.openxmlformats.org/officeDocument/2006/relationships/image" Target="/media/image3.bin" Id="R8a78ba045ad94cbb" /></Relationships>
</file>