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b4dbf6418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來自北大的女博士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給人一種鄰家女孩的親切感，相對於削瘦的體型，她似乎有無限精力…… 
</w:t>
          <w:br/>
          <w:t>　【記者張毓純攝影�專訪】「沒有留在北大是因為沒有歸屬感。」1995年，鄧玉英拿到北京大學經濟學博士，整裝返台，結束了她在北大的求學生涯。當時，鄧玉英是北大經濟學院歷年來第二位女博士，放棄在北大的工作機會，回到台灣執教，她說，台灣是她的根。
</w:t>
          <w:br/>
          <w:t>
</w:t>
          <w:br/>
          <w:t>　從淡江西語系到淡江歐研所，輾轉赴北京大學攻讀博士學位，再回到母校教書，今年已是第六個年頭。鄧玉英擔任未來研究組的專任講師，教授「台商大陸投資與管理」、「經濟未來」、「社會未來」等課程。
</w:t>
          <w:br/>
          <w:t>
</w:t>
          <w:br/>
          <w:t>　因為北大的學歷未受到教育部承認，今年淡江聘請鄧玉英擔任未來研究組的專任講師。鄧玉英笑著說：「學歷被承認與否，這問題並非太困擾我。花時間深造與學歷是否被承認對我來說是分開的兩件事。」
</w:t>
          <w:br/>
          <w:t>
</w:t>
          <w:br/>
          <w:t>　坐在七樓的辦公室，盡覽窗外淡水美景，鄧玉英回憶過往。讀博士前，她並沒有考慮過在教育界教書。1990年，正當申請前往歐洲唸書的同時，適逢北大第二年對港、澳、台招生，除了本來就對兩岸事務就十分關心，鄧玉英更覺得應該對開放中的中國大陸有更進一步的了解。1991年2月，鄧玉英踏上北大的求學路程，除了深造，在那她也找到了自己未來的路。
</w:t>
          <w:br/>
          <w:t>
</w:t>
          <w:br/>
          <w:t>　說起鄧玉英的求學路程，在攻讀博士時，除了發現她非常喜歡學術研究外，還看見老師們對學生的照顧與熱衷。儘管當時北大老師的薪水換算台幣僅僅三、四千元，卻時常在假日請學生到家中吃飯，為貧苦的學生「加餐」，這樣的感動對她日後投身教育界有莫大的影響。
</w:t>
          <w:br/>
          <w:t>
</w:t>
          <w:br/>
          <w:t>　對鄧玉英來說，在北大的日子，從生活作息、人生觀都逐漸調整。她說，北大學生的用功，印象十分深刻。老師推薦的書他們除了讀完外，還會告訴你有哪些更不錯的參考書籍，這是她在淡江六年來不曾遇過的。
</w:t>
          <w:br/>
          <w:t>
</w:t>
          <w:br/>
          <w:t>　此外，她認為北大學生表達自己想法的情況十分踴躍，記得有一回在「亞洲金融危機」課中，一位北大學生起身反駁她說，「中國是一個大國，台灣正處處等著看人民幣會不會貶值，中國一定會負起維持亞洲金融的大任。」鄧玉英有感而發地說，台灣雖然長久處在一個相對開放的社會，可是即使學生有不同想法也不敢表達，不知台灣的教育方法哪裡出了問題？ 
</w:t>
          <w:br/>
          <w:t>
</w:t>
          <w:br/>
          <w:t>　從西語系畢業，她曾背起行囊前往西班牙馬德里大學打算繼續深造，三個月後因各種考慮又回國。考上淡江歐研所時研究方向轉往經濟領域，之後鄧玉英曾在自由時報跑經濟新聞。從台灣、西班牙到大陸，從淡江、馬德里到北大，鄧玉英雖常調侃自己在念博士前未曾做過人生規劃，但是最終她找到了自己最愛──教育莘莘學子。
</w:t>
          <w:br/>
          <w:t>
</w:t>
          <w:br/>
          <w:t>　走一趟淡江驚中正，便知鄧玉英的超人氣。教室擠滿了將近三百人，不知道的以為是演講活動，其實來修鄧玉英課的人還真多。大大的眼、清湯掛麵，鄧玉英給人一種鄰家女孩的親切感，相對於削瘦的體型，她似乎有無限精力，講起課來神采飛揚，時而國語，時而台語，與學生互動中炒熱了這學期第一堂「台商大陸投資與管理」。
</w:t>
          <w:br/>
          <w:t>
</w:t>
          <w:br/>
          <w:t>　上課一條龍，下課一條蟲，這樣說不知是否足以形容鄧玉英對教育工作的熱愛，「為什麼老師上課的時候總是生龍活虎，下了課卻一副很疲勞的樣子？」曾有學生這樣問過鄧玉英。鄧玉英笑說：「我無法忍受我的工作不是我的興趣。」沉浸在教書、作研究的領域中令鄧玉英甘之如飴，哪怕她笑稱自己在家中很「萎靡」，只要一來學校就朝氣十足。
</w:t>
          <w:br/>
          <w:t>
</w:t>
          <w:br/>
          <w:t>　目前鄧玉英除了在淡江教書外，在淡江開學前幾週，她在北大也有兼課講授區域經濟。為了時時掌握快速變遷社會，以及專業領域的變動，她每年會固定前往大陸兩、三趟，甚至更多。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ecc10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57194a1d-6150-4eca-92d5-c72caefb6466.jpg"/>
                      <pic:cNvPicPr/>
                    </pic:nvPicPr>
                    <pic:blipFill>
                      <a:blip xmlns:r="http://schemas.openxmlformats.org/officeDocument/2006/relationships" r:embed="Rb3d7ec86939e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d7ec86939e44e5" /></Relationships>
</file>