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1c8725858244b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【第37屆金鷹獎特刊】雲端科技發展升級 陳守正培育專業數位人才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第37屆金鷹獎特刊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金句：珍惜當下，全力以赴
</w:t>
          <w:br/>
          <w:t>【記者陳子涵專訪】1989年畢業於本校電子計算機科學學系（現資工系前身）校友陳守正，榮獲今年金鷹獎，自1995年至2022年進入台灣微軟股份有限公司任職，曾任微軟首席技術與策略長、首席技術與策略長、中心副總經理、顧問以及產品行銷經理等多項職務，目前擔任微軟公共業務事業群總經理，投入微軟超過28年，更在資訊產業擁有33年的經歷，對臺灣的資訊產業貢獻良多，更是促進淡江資訊影響力。
</w:t>
          <w:br/>
          <w:t>在淡江就讀電算系時，陳守正認為，那時個人電腦尚未普及，學習相關知識後，「我認為電腦在未來將產生非常大的影響，希望可以運用所學專業，在電腦科技產業發展，無論是促進成長、降低成本，或推動數位轉型。」這些信念一直伴隨著他，不只在畢業後，在其職業生涯起步時成為主要動力。
</w:t>
          <w:br/>
          <w:t>進入微軟前，陳守正在前一家公司待了5年，當時工作內容為電腦主機系統，及金融服務應用，因緣際會與台灣微軟有了合作，發現微軟符合自己當時的信念．隨著網際網路的興起，微軟欲走入企業端客戶，希望將專業知識產品，簡易操作及普及化，陳守正認定是一個發展機會，在微軟擴充人員時加入。
</w:t>
          <w:br/>
          <w:t>「唯一不變的就是一直都在變。」陳守正笑著說，現今產業變動快速，資訊業更面臨許多挑戰，如果沒有隨時提升自身能力，以因應現在產業的快速變化，很快會被淘汰。陳守正指出，不該故步自封，定型自己，也認為產業需要與客戶相互學習，微軟的信念是利用科技賦能，幫助產業或人，他認為，堅持、擁有相同的理念，對科技領域有足夠的興趣，便是在這個產業立足的最大原因。
</w:t>
          <w:br/>
          <w:t>隨著AI發展，陳守正看出雲端智慧資訊產業，仍需要資訊能力，他以數位助理為例，資安、隱私權或假訊息，衍生出來的問題，依舊需要資訊人才解決。現今社會能不能做相對應的改變才是更重要的，如何更有效地學習，善用工具？他相信，這個產業還是擁有許多的可能性，「數位助理的存能提高做事的效率，省下的時間是否創造更多可能性，或提升個人時間的品質，這些都能為這個產業給予更多的發展。」
</w:t>
          <w:br/>
          <w:t>提到微軟與淡江合作的AI個人數位助理「5C淡小虎」，陳守正感謝母校，參與數位轉型給予高度支持，讓教職員無後顧之憂踏出勇敢的一步，成為「素人開發師」，一起努力開發自行所需的系統，提升行政效率及全校師生與教職員的個人數位力，「讓淡江走在資訊前頭，給予其他學校很好的示範。」
</w:t>
          <w:br/>
          <w:t>在求學時期，淡江給予陳守正學習上不少的刺激，剛開始許多學習都是第一次接觸，他比較喜歡軟體方面，充分理解自身對此是否興趣相投。他修讀了商管學院的課程，行銷及管理學，也跟著同學參加了烹飪社、音樂性以及自治性社團。
</w:t>
          <w:br/>
          <w:t>在資訊產業，充實自己把握機會很重要，陳守正認為，應充分學習新知、提升技能，產業變動很快，要適應行業變化，否則就被淘汰。學校教育可以協助學生理解如何與產業對接，幫助適應未來變化，台灣微軟與淡江已實施多年的學生實習計畫，許多實習生畢業後在其他產業發光發熱，學生趁早瞭解這個行業是不是自己想要的方向，未來也能再找其他的工作機會，鼓勵學弟妹把握每一個實習機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608576" cy="3291840"/>
              <wp:effectExtent l="0" t="0" r="0" b="0"/>
              <wp:docPr id="1" name="IMG_5008475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dbf0b6e5-3d55-42aa-b2bb-18b66e81159e.jpg"/>
                      <pic:cNvPicPr/>
                    </pic:nvPicPr>
                    <pic:blipFill>
                      <a:blip xmlns:r="http://schemas.openxmlformats.org/officeDocument/2006/relationships" r:embed="Rf9444ae43bc3431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08576" cy="32918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9444ae43bc34312" /></Relationships>
</file>