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bb54cdb8b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校慶蘭花展 珍奇秋石槲獲總冠軍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總務處為慶祝73週年校慶，11月2至4日上午9時至下午17時，在黑天鵝展示廳舉辦校慶蘭花展「蘭韻悠揚」，來自全國各地共409盆蘭花參展。董事長張家宜也於11月3日上午前往觀賞，細品蘭花之美。
</w:t>
          <w:br/>
          <w:t>總務長蕭瑞祥說明，創辦人張建邦博士於1985年擔任蘭藝協會理事長後，便經常於校慶舉辦蘭花展，邀請全國各地蘭園參展，迄今38年。今年蘭花展與台灣蘭藝協會合作，參展的蘭花數為近年之冠，「本次的主題，在於鼓勵大家欣賞生活中如「蘭韻」般的美好，並隨時保持「悠揚」的人生態度，在困難和挑戰面前，依然能夠堅韌和優雅地面對。」他還提到展覽中除了獲獎的蘭花外，還有早上會散發濃郁香氣的瓢唇蘭、地生種的包舌蘭，另外還有首次出現展場的「泰迪熊」，歡迎踴躍前往「拈花惹草」。
</w:t>
          <w:br/>
          <w:t>評審委員召集人，台灣蘭花產銷發展協會理事長賴清義說明，參展蘭花依屬性分為「嘉德利亞（大）（小）」、「仙履蘭」、「蝴蝶蘭」及「其他」共五類，經21位專業評審的評比後，先選出17株冠軍蘭，再從其中決定總冠軍，廣田蘭園洪季田所培育的「珍奇秋石槲」獲得大多數評審的肯定勝出，關鍵在於「植株夠大、花朵繁茂、花形花色特殊」。會中另評選出30株特優、40株優等及50株佳作，共137株獲獎。
</w:t>
          <w:br/>
          <w:t>自己培育的蘭花繼前年之後，再度獲得總冠軍殊榮，洪季田分享自己的經驗，除了環境溫溼度控制外，「在花苞開花前，將其向陽光的方向擺放」，如此開出來的花除了方向一致，更能同時綻放；今年另有2盆蘭花獲選冠軍，工作之餘將時間全部用來培育蘭花的他，除了感謝淡江的邀請，更感謝淡江能提供優異的展覽場地，讓全國種植蘭花者有機會展示自己的培育成果。「有機會的話，明年還要繼續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655f2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2fab1d2-c3ea-4b22-8642-15fa895157a5.jpg"/>
                      <pic:cNvPicPr/>
                    </pic:nvPicPr>
                    <pic:blipFill>
                      <a:blip xmlns:r="http://schemas.openxmlformats.org/officeDocument/2006/relationships" r:embed="Rc63660f23313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a0517d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e01c347-ced7-4d52-9d5b-cc05609f7e8f.jpg"/>
                      <pic:cNvPicPr/>
                    </pic:nvPicPr>
                    <pic:blipFill>
                      <a:blip xmlns:r="http://schemas.openxmlformats.org/officeDocument/2006/relationships" r:embed="R362fe8f66ac5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3660f233134816" /><Relationship Type="http://schemas.openxmlformats.org/officeDocument/2006/relationships/image" Target="/media/image2.bin" Id="R362fe8f66ac547c6" /></Relationships>
</file>