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6818a3acf241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水環系16日赴石岡壩參訪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范浩群淡水校園報導】水環系11月16日舉辦工程參訪活動，由水環系主任蔡孝忠、曾任水利署副署長，目前於本校兼任的鍾朝恭、水環系系友會理事長李鐵民、以及教授黃富國領隊，帶領學生前往「石岡壩下游河道穩定及消能改善工程」和「大安大甲水源聯合運用工程和石岡壩水資源回收中心工程」參訪。本活動由台中市政府水利局，以及經濟部水利署中區水資源分署共同承辦，藉由實地探討水利工程，以提升學生們對水資源管理的認知。
</w:t>
          <w:br/>
          <w:t>師生上午參訪了石岡壩管理中心，了解其在管理中的角色與功能。之後轉往大安大甲水源聯合運用工程現場，了解水源的運用。最後，參訪了石岡壩水資源回收中心，了解水資源回收的技術和效益。
</w:t>
          <w:br/>
          <w:t>經濟部水利署中區水資源分屬副分署長劉松烈致詞歡迎淡江師生到訪，他表示，水利署相關單位目前人力缺乏，鼓勵學生們加入。他也希望學生不要對於任何第一次的學習感到抗拒，而是要樂於接受新知識，多學多見才能更全面地理解和應用所學。
</w:t>
          <w:br/>
          <w:t>系主任蔡孝忠表示因為疫情的緣故，系上許久沒舉辦工程參訪，所以希望有興趣的同學要多看看實地工程，且多聽聽前輩們的經驗。他也感謝理事長和鐘老師居中協助，帶給系上這次參訪的機會。環工二蔡明翰及鄭俞宣表示，這次參加工程參訪能在污水處理、水壩建造及維修上有更多的了解。鄭同學更表示，課堂上總只能有片面理解，實際走訪後才能了解到更多。令他印象最深刻的「尤其是看到921地震後導致的水壩坍方，非常難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64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f53a9dcc-7d06-4f75-a228-a99738ddbae9.jpg"/>
                      <pic:cNvPicPr/>
                    </pic:nvPicPr>
                    <pic:blipFill>
                      <a:blip xmlns:r="http://schemas.openxmlformats.org/officeDocument/2006/relationships" r:embed="R9440cff5ce0d4a3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a8f6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435e37b1-570b-4687-b60f-357da6431a1f.jpg"/>
                      <pic:cNvPicPr/>
                    </pic:nvPicPr>
                    <pic:blipFill>
                      <a:blip xmlns:r="http://schemas.openxmlformats.org/officeDocument/2006/relationships" r:embed="Ra7f7def5bd884a4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40cff5ce0d4a3a" /><Relationship Type="http://schemas.openxmlformats.org/officeDocument/2006/relationships/image" Target="/media/image2.bin" Id="Ra7f7def5bd884a48" /></Relationships>
</file>