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febb7ef7a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宋雪芳獲教育部圖書館事業貢獻獎傑出圖書館主管獎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第二屆教育部圖書館事業貢獻獎日前公布得獎名單，本校覺生紀念圖書館館長宋雪芳「將全面品質管理融入大學圖書館管理，並善用科技推動跨校合作與組織流程改善，為圖書館管理帶來新思維」的表現獲得肯定，榮獲「傑出圖書館主管獎」，12月12日在國家圖書館舉行的頒獎典禮中，由同為淡江校友的教育部常務次長林騰蛟，頒發獎座及獎狀。
</w:t>
          <w:br/>
          <w:t>宋雪芳自101學年度接任館長，任內推動許多精進圖書館的服務及措施，包括與東吳、銘傳大學攜手，首創全國私立大學共購共建雲端圖書館自動化系統，訂定「優久大學聯盟優三圖書館自動化統籌中心設置及運作辦法」，完善組織架構；與婦女新知基金會合作，策劃「性平路上的開拓者：婦運先驅在淡江暨吳嘉麗教授紀念展」，協助轉移婦女運動歷史資料，以數位化方式保存；積極推動組織數位轉型，應用「Microsoft SharePoint」建置圖書館「Intranet Portal」系統，優化各項服務表單、作業流程，強化組織管理與團隊合作。
</w:t>
          <w:br/>
          <w:t>宋雪芳自許為一個「經理人」，同仁們就是「明星」，自己在管理圖書館方面採用的是「雁行理論」，希望每一個同仁都能引領團體，如此不僅能發揮所長，還能從中獲得成就感，激發出更優異的表現；其次說到圖書館的品質政策就是「貼心」、「知新」、「精進」，透過持續精進的態度，以貼心的方式、新科技與知識的內涵服務讀者。本次得到傑出圖書館主管獎，她最感謝圖書館全體同仁，如果沒有大家的合作及努力，也不可能獲得此獎項，「這個獎項是12年館長生涯的成績單，尤其兩位擔任評審的圖資界前輩給予高度評價，更讓我覺得意義非凡，也代表圖書館團隊的優異表現，令人讚賞。」
</w:t>
          <w:br/>
          <w:t>細數近年來圖書館的改變，包括舉辦各式講座、優化各項作業系統之餘，宋雪芳表示，圖書館本著一個永續多元經營的理念，推動讀者養成「終身閱讀」的習慣，不論是一般生、境外生或身心障礙生，希望都能在這裡毫無障礙的取得並運用資源，培養閱讀素養；也期許圖書館在人力精簡的趨勢下，以更有效率的方式，提供讀者更多便利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1e4e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9736d27-f590-4c25-93ee-22299bdcb610.jpg"/>
                      <pic:cNvPicPr/>
                    </pic:nvPicPr>
                    <pic:blipFill>
                      <a:blip xmlns:r="http://schemas.openxmlformats.org/officeDocument/2006/relationships" r:embed="R1dbd620c1c67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ae681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d7fe7cb-7223-4c9a-bebf-99d20bb6272c.jpg"/>
                      <pic:cNvPicPr/>
                    </pic:nvPicPr>
                    <pic:blipFill>
                      <a:blip xmlns:r="http://schemas.openxmlformats.org/officeDocument/2006/relationships" r:embed="R280f74b4a24248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bd620c1c67497b" /><Relationship Type="http://schemas.openxmlformats.org/officeDocument/2006/relationships/image" Target="/media/image2.bin" Id="R280f74b4a2424800" /></Relationships>
</file>