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0bc480045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TKU台灣米食節開跑 歡迎享米食抽好禮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【記者鄭佩維淡水校園報導】一年一度的「TKU台灣米食節」開跑囉！為鼓勵全校教職員工生使用環保餐具、享用在地米食，總務處資產組與校內福利業務廠商共同推出活動，即日起至12月22日止，歡迎踴躍參與！
</w:t>
          <w:br/>
          <w:t>活動期間凡於校內美食廣場購買米食商品，即可獲得該商家戳章一枚，若自備環保餐具或杯碗可再加蓋一枚。集點券集滿五枚戳章後，加入「TKU台灣米食節」Facebook粉絲團並分享該活動，即可參與12月20日及22日中午12時至1時，在美食廣場臨時攤位的抽獎活動，每張集點券可抽1次，當日最多限抽5次。每日獎品包括160組折價券和兌換券等精美小禮，歡迎把握機會參加！
</w:t>
          <w:br/>
          <w:t>參與活動的元甫素食員工表示，每年米食節都會有許多人參與，同時也讓業績有所提升，「我們的集點券在第一天就已經發放完畢了，可見今年仍有許多人支持並參與這項活動。」傳香飯糰員工也指出「米食節剛開始時頗為熱烈，之後由於集點券已發放完畢，所以消費人數相對減少，但依然有學生前來消費，目前也看到已經有學生集滿五個戳章準備抽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05200"/>
              <wp:effectExtent l="0" t="0" r="0" b="0"/>
              <wp:docPr id="1" name="IMG_3f5eb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28e6807-4a1e-4af0-931b-4b405cd95784.jpg"/>
                      <pic:cNvPicPr/>
                    </pic:nvPicPr>
                    <pic:blipFill>
                      <a:blip xmlns:r="http://schemas.openxmlformats.org/officeDocument/2006/relationships" r:embed="R20ffa4424fd34f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ffa4424fd34f44" /></Relationships>
</file>