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a2d2c59874e4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1175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物理系辦X光科學與尖端材料論壇 邀東南亞7國學者參與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物理系與臺灣師範大學合作，於12月1日及4日上午8時至下午17時在守謙國際會議中心HC403科葉廳，舉辦「X光科學與尖端材料論壇」及實作課。物理系主任莊程豪表示：「此次會議是讓東南亞各國大學學術界互相交流的絕佳機會，也為本校打開與東南亞學術界溝通的橋樑。」
</w:t>
          <w:br/>
          <w:t>　此次會議邀請東南亞7個國家，包括菲律賓、泰國、越南、印尼、印度、馬來西亞及尼泊爾各國大學的年輕學者，共27人全程參加，包括教授或主管、碩博士研究生及博士後研究。學術副校長許輝煌與國際事務副校長陳小雀，分別出席2天的會議，向參與的東南亞學者，說明本校目前發展重點與現況。
</w:t>
          <w:br/>
          <w:t>　許輝煌致詞演講，提及本校從第一波到第五波發展重點，引領本校在臺灣和國外都有相當好的教學和研究成績，歡迎各國學者來淡江學習，特別說明自己曾任國科會派駐越南台北經濟文化辦事處科技組組長，拜訪過許多越南學校，歡迎越南師生常來。陳小雀介紹，本校國際合作姐妹校大學眾多，學生有大三出國合作方案，鼓勵參與的學校，未來可考慮來淡江辦理暑期學習，也歡迎簽訂雙方合作協議，促進實驗室或系所間的合作方案。
</w:t>
          <w:br/>
          <w:t>　參與的學者包括馬來亞大學，菲律賓紡織研究所、越南國立教育大學、印度資訊科技學院等學術研究單位，由物理系教師彭維鋒、杜昭宏、薛宏中、董崇禮、葉炳宏、洪振湧和李啟正，帶領進行第一手學術研究和實驗室導覽。
</w:t>
          <w:br/>
          <w:t>與會的菲律賓大學教師Rea Divina和聖湯瑪士大學教師Jay Erickson C. Tio表達，非常享受在臺灣的會議內容和生活環境，學習到許多實驗室的研究和專業知識，還另外安排了實驗室參訪和文化之旅，讓他們學到更多，也對臺灣印象特別好。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1504"/>
              <wp:effectExtent l="0" t="0" r="0" b="0"/>
              <wp:docPr id="1" name="IMG_52f6f7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2/m\c853dad8-d7f9-4840-840e-5a428d3fda0e.jpg"/>
                      <pic:cNvPicPr/>
                    </pic:nvPicPr>
                    <pic:blipFill>
                      <a:blip xmlns:r="http://schemas.openxmlformats.org/officeDocument/2006/relationships" r:embed="Rd3b1a006d91841b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15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353c9e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3-12/m\ff8b45f1-9af1-4b48-bddf-4a0043a4f916.jpg"/>
                      <pic:cNvPicPr/>
                    </pic:nvPicPr>
                    <pic:blipFill>
                      <a:blip xmlns:r="http://schemas.openxmlformats.org/officeDocument/2006/relationships" r:embed="Rb264589e65d84af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3b1a006d91841b9" /><Relationship Type="http://schemas.openxmlformats.org/officeDocument/2006/relationships/image" Target="/media/image2.bin" Id="Rb264589e65d84af9" /></Relationships>
</file>