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160b93bcd49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PeoPo校園新聞影音觀摩賽 蔡渝蕎 李宜晴獲第二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PeoPo校園採訪中心總編輯會議於11月17日在公視舉行影音競賽，本校大傳四蔡渝蕎、資傳四李宜晴合作影視新聞「巷子裡充滿愛的存摺」，榮獲影音觀摩競賽第二名，世新大學和靜宜大學分別拿下首獎與第三名。競賽由公視公服部經理胡心平主持，全臺12所大專院校傳播相關學系同學參加。
</w:t>
          <w:br/>
          <w:t>　蔡渝蕎表示，「巷子裡充滿愛的存摺」內容描述一間食物銀行，與一般銀行不同的點在於點數制度，一般銀行是拿錢買，這間食物銀行比照超商和銀行經營模式，發展出存摺點數制度，換取食物達成善循環。她說：「以勞動換取點數模式，除了解決食物問題，也讓無資源者可以自給自足，是一件很有意義的事。」
</w:t>
          <w:br/>
          <w:t>　李宜晴提到，新聞攝影當中的stand失敗率很高，高度考驗記者搭檔的默契，一次性的完成stand試了很多次。再加上現場抓人採訪，有許多受訪者不願意透露資訊，被很多人拒訪，也是靠著蹲點、慢慢等候找到合適的受訪者。
</w:t>
          <w:br/>
          <w:t>　「感謝萬玉鳳老師，給予這次題材後製剪輯的方向，讓整個新聞變得很溫馨，注入感情的泉水。」李宜晴第一次參加公視總編輯會議，看到很多可敬的參賽者很緊張，也因互相學習交流彌補自己的不足，是很難得的經驗。
</w:t>
          <w:br/>
          <w:t>　公視公服部經理胡心平特別提到，新聞有一個好的開頭與好的結尾很重要，作品最後呼籲大家一起來捐物資的stand，用角色切換的形式讓觀眾更有帶入感，令人印象深刻。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030cf5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fe78d25-86eb-42da-82fd-e277bb2315e8.jpg"/>
                      <pic:cNvPicPr/>
                    </pic:nvPicPr>
                    <pic:blipFill>
                      <a:blip xmlns:r="http://schemas.openxmlformats.org/officeDocument/2006/relationships" r:embed="R79db20d904f44e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db20d904f44ee6" /></Relationships>
</file>