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c1e376ba341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1175B期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57f2e2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b2f4542-69ac-46ad-8598-628d0da3e837.jpg"/>
                      <pic:cNvPicPr/>
                    </pic:nvPicPr>
                    <pic:blipFill>
                      <a:blip xmlns:r="http://schemas.openxmlformats.org/officeDocument/2006/relationships" r:embed="R03ae1d7f6b6545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5a476c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6a7aad4-9d30-436d-a347-14a2265ca262.jpg"/>
                      <pic:cNvPicPr/>
                    </pic:nvPicPr>
                    <pic:blipFill>
                      <a:blip xmlns:r="http://schemas.openxmlformats.org/officeDocument/2006/relationships" r:embed="R80582ccc37964e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9fe76c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928abaf-0fa9-428b-a933-1fd1673cef5a.jpg"/>
                      <pic:cNvPicPr/>
                    </pic:nvPicPr>
                    <pic:blipFill>
                      <a:blip xmlns:r="http://schemas.openxmlformats.org/officeDocument/2006/relationships" r:embed="Rf2a68483867e41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49005a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5a1961c-af0c-4a43-9577-7e5a5438c818.jpg"/>
                      <pic:cNvPicPr/>
                    </pic:nvPicPr>
                    <pic:blipFill>
                      <a:blip xmlns:r="http://schemas.openxmlformats.org/officeDocument/2006/relationships" r:embed="Rd1d3e550cfd64f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ae1d7f6b6545ec" /><Relationship Type="http://schemas.openxmlformats.org/officeDocument/2006/relationships/image" Target="/media/image2.bin" Id="R80582ccc37964e19" /><Relationship Type="http://schemas.openxmlformats.org/officeDocument/2006/relationships/image" Target="/media/image3.bin" Id="Rf2a68483867e41c3" /><Relationship Type="http://schemas.openxmlformats.org/officeDocument/2006/relationships/image" Target="/media/image4.bin" Id="Rd1d3e550cfd64f49" /></Relationships>
</file>