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92d87092749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童軍團49週年團慶 潔能心體驗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淡江大學羅浮群、資深女童軍團於112年12月24日上午9時30分在學生活動中心，舉辦「淡江大學童軍團49週年團慶暨財團法人剛毅童軍文教基金會24週年會慶」，童軍團主任委員黃文智、剛毅童軍文教基金會執行長王富民、本校秘書長劉艾華，以及前日本東京都童軍聯盟副理事長入江生夫等逾130人參與。
</w:t>
          <w:br/>
          <w:t>今年的團慶主題是「潔能心體驗」，活動一開始先進行闖關活動，分別在學生活動中心及宮燈教室設立8個分站，包括太陽能灶炊事、電動機、風力發電機、太陽能烙印畫、磁力車、投石器、一柱擎天，以及空氣火箭。即使體感溫度只有10度，仍無法澆熄童軍小夥伴的熱情，完成闖關後，更利用塑膠瓶蓋做馬賽克拼圖，拼出淡江大學童軍團的Logo。
</w:t>
          <w:br/>
          <w:t>團慶儀典，黃文智致詞感謝大家一路以來的支持，王富民贈送極偉園木章予進階夥伴。接著由恐龍和耶誕樹充氣人偶一起揭開50週年團慶Logo及新的團服，大家開心地切蛋糕，齊唱生日快樂歌歡慶49週年，最後以溫馨的感恩餐會為活動畫下句點。
</w:t>
          <w:br/>
          <w:t>羅浮群成員、航太三岳欣佑表示，為了呼應「潔淨能源」，大家集思廣益發想許多有趣的闖關活動。他負責的關卡是「太陽能灶」，雖然天公不做美，僅能利用簡單的燈光代替陽光，但看到小朋友專注聆聽太陽能灶的使用原理，前置作業的辛苦都值得了，或許能在童軍露營時使用，實際計算可節省多少碳排放。明年童軍團就創團50週年了，期待團慶時大家都能齊聚淡江大學，「逗陣回娘家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2860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7f06b413-8a75-44d7-a44e-7af27813a38e.JPG"/>
                      <pic:cNvPicPr/>
                    </pic:nvPicPr>
                    <pic:blipFill>
                      <a:blip xmlns:r="http://schemas.openxmlformats.org/officeDocument/2006/relationships" r:embed="R71fcb2a2f97741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64992"/>
              <wp:effectExtent l="0" t="0" r="0" b="0"/>
              <wp:docPr id="1" name="IMG_248bf8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8a333fab-b242-490c-9900-ab213484e611.jpg"/>
                      <pic:cNvPicPr/>
                    </pic:nvPicPr>
                    <pic:blipFill>
                      <a:blip xmlns:r="http://schemas.openxmlformats.org/officeDocument/2006/relationships" r:embed="R374b0ea25e3b49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64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fcb2a2f97741ff" /><Relationship Type="http://schemas.openxmlformats.org/officeDocument/2006/relationships/image" Target="/media/image2.bin" Id="R374b0ea25e3b497f" /></Relationships>
</file>