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027b4124b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期末連發 4社團展現學習成果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熱舞社第28屆期末趴
</w:t>
          <w:br/>
          <w:t>【記者蔡怡惠淡水校園報導】熱門舞蹈社112年12月21日晚上6時30分，在紹謨紀念體育館1樓舉辦「淡江熱舞28屆期末趴」，共有11組舞者輪番展現Locking、Popping、Hip hop、Feminine freestyle、House、Dancehall 6種舞風，吸引逾百人觀賞，現場氣氛火熱，歡呼聲不絕於耳。
</w:t>
          <w:br/>
          <w:t>&lt;br /&gt; 
</w:t>
          <w:br/>
          <w:t>表演者除了熱舞社外，亦邀請極限舞蹈社客串演出，展現不同的舞蹈風格，引領觀眾沉浸在音樂和動感的世界中。此外，主持人靈活運用小劇場的方式，精心串聯起整場演出，炒熱氣氛的同時更讓觀眾對接下來的每段表演都滿懷期待。
</w:t>
          <w:br/>
          <w:t>&lt;br /&gt; 
</w:t>
          <w:br/>
          <w:t>英文一陳恩雨分享，她是特地到場為朋友加油打氣，最喜歡Popping組「大學爽」的演出，歡樂的氣氛讓人很享受。不願具名的同學則表示，他對於Dancehall組「戴你抓飛魚」的表演感到相當驚艷，服裝和化妝都很有自己的風格與特色，是完成度極高的舞臺表演。
</w:t>
          <w:br/>
          <w:t>&lt;br /&gt;  
</w:t>
          <w:br/>
          <w:t>![](https://photo.tkutimes.tku.edu.tw/ashx/waterimg.ashx?im=EA3E68C168E0EB16DDD7C340BE446B34F91BA3881AF3B4E7C2B14113383E736C3EC058E65E02FB78750D70DA5C7A8F616DC3C9B4DFDB8BC44A5A27ABF3D48B66)
</w:t>
          <w:br/>
          <w:t>
</w:t>
          <w:br/>
          <w:t>&lt;font color="#670400"&gt;整場表演展現不同舞風，現場氣氛火熱，歡呼聲不絕於耳。（攝影／林楷博）&lt;/font&gt;
</w:t>
          <w:br/>
          <w:t>
</w:t>
          <w:br/>
          <w:t>&lt;br /&gt; 
</w:t>
          <w:br/>
          <w:t>#### 鋼琴社攜手銘傳 聯合演出「聖淡傳琴」
</w:t>
          <w:br/>
          <w:t>【記者滕璦淡水校園報導】鋼琴社與銘傳大學爵士鋼琴社於112年12月21日晚上7時，在文錙音樂廳舉辦期末聯合音樂會「聖淡傳琴」，共表演12首曲目，涵蓋古典、流行等多種風格，引領觀眾一起踏上音樂旅程。
</w:t>
          <w:br/>
          <w:t>&lt;br /&gt; 
</w:t>
          <w:br/>
          <w:t>開場由中文一范思寧帶來著名音樂家Scott Joplin的經典之作〈Maple Leaf Rag〉，接著由銘傳大學蔡汶岑演譯熱門電影《月老》主題曲〈如果可以〉，管科二林茜蓉演奏〈Nuvole Bianche〉，如同白雲在天空中翱翔，流暢的指法和細膩的情感，讓聽眾沉浸在音樂的懷抱中。
</w:t>
          <w:br/>
          <w:t>&lt;br /&gt; 
</w:t>
          <w:br/>
          <w:t>下半場由財金二王崧宇開場，演奏蕭邦的作品〈Prelude, Op. 28, No. 15〉，呈現雨中的寧靜氛圍，銘傳大學王子菁演奏動畫電影《大魚海棠》的主題曲〈大魚〉。最後，因應聖誕節的到來，驚喜演出節目單以外的聖誕曲子。此次音樂會不僅讓演出者盡情展現音樂才華，更促進兩校音樂社團的交流與合作。
</w:t>
          <w:br/>
          <w:t>&lt;br /&gt; 
</w:t>
          <w:br/>
          <w:t>![](https://photo.tkutimes.tku.edu.tw/ashx/waterimg.ashx?im=EA3E68C168E0EB16DDD7C340BE446B34EA36ABCB4FF44E0039800A19337AF7061F045671ED30CF645AB8574EB25F4096127DA84729B6B12C525CF02CFAC39E0F)
</w:t>
          <w:br/>
          <w:t>
</w:t>
          <w:br/>
          <w:t>&lt;font color="#670400"&gt;鋼琴社與銘傳大學爵士鋼琴社在文錙音樂廳，舉辦期末聯合音樂會「聖淡傳琴」。（攝影／滕璦）文字&lt;/font&gt;
</w:t>
          <w:br/>
          <w:t>
</w:t>
          <w:br/>
          <w:t>&lt;br /&gt; 
</w:t>
          <w:br/>
          <w:t>#### 吉他社學員成果展「西北麻吉燒」
</w:t>
          <w:br/>
          <w:t>【記者黃音然淡水校園報導】吉他社112年12月21日晚上7時在覺軒花園教室，舉辦第51屆學員成果展「西北麻吉燒」，即使天氣陰雨綿綿，氣溫驟降，依然澆不熄學員們的熱情。
</w:t>
          <w:br/>
          <w:t>&lt;br /&gt; 
</w:t>
          <w:br/>
          <w:t>活動由水環二葉日侖演唱〈無垢〉揭開序幕，彈唱時不見緊張之色，音色輕柔淡雅，獲得不少掌聲。本次共有12組參與演出，中間穿插抽獎環節，因活動主題和火鍋相關，主持人在各段表演換場時都會以火鍋開啟話題，對談充滿童趣且溫馨。
</w:t>
          <w:br/>
          <w:t>&lt;br /&gt; 
</w:t>
          <w:br/>
          <w:t>機動長、財金二王維陞說明，籌備這次活動，比較辛苦的是要在經費與表演中取得平衡，並且擔任溝通橋梁的角色，排定各小組的驗收時間，但也從中學習不少經驗，完成活動後很有成就感。
</w:t>
          <w:br/>
          <w:t>&lt;br /&gt; 
</w:t>
          <w:br/>
          <w:t>葉日侖表示：「我原本就喜歡唱歌，上大學才學習彈吉他，這首歌雖然練了一個月，表演完非常開心，也因此結識許多朋友。」現場觀眾分享，雖然場地不大，但氣氛溫馨，能感受到吉他社及演出者的用心與活力，整體來說非常有趣，未來有機會還會想再參加。
</w:t>
          <w:br/>
          <w:t>&lt;br /&gt; 
</w:t>
          <w:br/>
          <w:t>![](https://photo.tkutimes.tku.edu.tw/ashx/waterimg.ashx?im=EA3E68C168E0EB16DDD7C340BE446B34483F623B89134FF14BEC7AFD0DDF7D39A75A99338EFD8C59D9AC2137F00942174FDB7943A6B9DBA15581D88FA993CA09)
</w:t>
          <w:br/>
          <w:t>
</w:t>
          <w:br/>
          <w:t>&lt;font color="#670400"&gt;吉他社12月21日在覺軒花園教室，舉辦學員成果展「西北麻吉燒」。（攝影／歐靜汶）&lt;/font&gt;
</w:t>
          <w:br/>
          <w:t>
</w:t>
          <w:br/>
          <w:t>&lt;br /&gt; 
</w:t>
          <w:br/>
          <w:t>#### 音樂文化社舉辦大成
</w:t>
          <w:br/>
          <w:t>【記者鄧晴淡水校園報導】音樂文化社112年12月22日晚上7時在H111舉辦期末大成，教室內的黑板以小燈泡裝飾，並畫滿雪人、卡通人物及聖誕樹營造聖誕節氣氛。
</w:t>
          <w:br/>
          <w:t>&lt;br /&gt; 
</w:t>
          <w:br/>
          <w:t>整場活動表演多首曲目，包括〈致某任〉、〈水平線〉、〈飛行艇〉，以及大家耳熟能詳的西洋老歌〈Last Christmas〉。最後，進行交換食物的遊戲及抽獎活動。
</w:t>
          <w:br/>
          <w:t>&lt;br /&gt; 
</w:t>
          <w:br/>
          <w:t>社長、機械二吳丞凱表示，這次活動主要讓社員們把本學期的成果以表演形式展現，籌備過程中有很多事要做，例如借用場地、燈光音響及申請經費。因為之前沒有舉辦過類似活動，只能慢慢地自行摸索，擔任社長才理解其中的辛苦，但也學到許多經驗，因此他有把握將下學期的活動辦的更好、更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9eefb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114c046-a6fd-49ac-9b20-996f734ebd9c.jpg"/>
                      <pic:cNvPicPr/>
                    </pic:nvPicPr>
                    <pic:blipFill>
                      <a:blip xmlns:r="http://schemas.openxmlformats.org/officeDocument/2006/relationships" r:embed="Rbbbe1d2d3ab44f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d2b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fc5ac97-561c-4a9f-920e-414afe008023.jpg"/>
                      <pic:cNvPicPr/>
                    </pic:nvPicPr>
                    <pic:blipFill>
                      <a:blip xmlns:r="http://schemas.openxmlformats.org/officeDocument/2006/relationships" r:embed="R1912548cda54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be1d2d3ab44f1b" /><Relationship Type="http://schemas.openxmlformats.org/officeDocument/2006/relationships/image" Target="/media/image2.bin" Id="R1912548cda5446c5" /></Relationships>
</file>