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0ce0b48a04d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【校園話題人物】企管碩二許程閔 持續耕耘永續領域 累積自我價值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專訪】「不論未來是否能成為永續長，但現在我一定是自己的永續長！」獲選112學年度優秀青年的企管碩二許程閔，一路以來持續實踐永續行動，現為「淡江永續賦能實作計畫」的永續教練，正帶領7位榮譽學程學生參與學校第三本永續報告書的製作。
</w:t>
          <w:br/>
          <w:t>許程閔常任本校永續中心「永續賦能工作坊」課程講師，帶領企管系碩士班團隊奪得研發處永續創業創新競賽第二名，校外參賽也屢獲佳績，2021年獲非營利組織資助辦理地方創生活動「滬青學：夏耙文蛤」，2022年考取「TAISE企業永續管理師」證照，並受聘擔任「2023第十六屆台灣永續獎」志工評審員。
</w:t>
          <w:br/>
          <w:t>談起接觸永續的契機，來自於企管系副教授涂敏芬開授的大四必修課「策略管理」。許程閔修課後才詳盡認識永續領域的起源CSR（企業社會責任），並受企業出版的CSR報告所吸引，更被「企業的價值不再是為股東賺錢，只要對社會有所貢獻就能創造獲利。」這理念所震撼，於是大四下學期開始擔任USR（大學社會責任）計畫的課程助教，正式踏入社會責任的實踐工作中。
</w:t>
          <w:br/>
          <w:t>大學畢業後，涂敏芬邀請許程閔一起編製永續報告書，他認為這是很新鮮的嘗試，因此返校擔任永續中心的研究助理，成為《2021淡江永續報告書》的副編輯。當時，永續在臺灣剛起步，少有詳細的參考資料，因此他努力自學、積極研究，最終順利完成編製，同時也對永續有了更深入的認識及興趣。許程閔坦言，編製過程遇到的最大挑戰是溝通，也讓他體會耐心、同理心及幽默風趣是有效溝通的推手。
</w:t>
          <w:br/>
          <w:t>至於如何做好時間管理，許程閔提及自己長期以來都有手寫筆記的習慣。國中時閱讀一本書，結論是「每一位在歷史上被記錄的偉人，都有寫日記的習慣。」因此啟發他開始寫日記，至今已持續10年，不僅對生活有更全面的規劃，更感到踏實，覺得自己的生活有一種穩定感。
</w:t>
          <w:br/>
          <w:t>接下來，許程閔預計前往澳洲昆士蘭大學就讀，完成碩士雙聯學位。對於職涯發展，也許任職百大企業的永續部門，也許進入新創公司重塑永續的商業模式。他認為，過往的經歷累積，都有可能用在日後的某個出路，未來不應該是單行道，只要認真的過好現在，在關鍵行動到來之前，未來的路徑是無限的。因此，在他的筆記裡，未來規劃是一張有著眾多路徑的樹狀圖。
</w:t>
          <w:br/>
          <w:t>「行動中發現，模糊中前進。」許程閔把恩師涂敏芬的話解讀為「永續就是累積」，過去的他沒有放棄大學社團，養成勇於跨域合作與溝通的本事，因為有專心於學科，才能發揮研究企業的能力，製作永續報告。他特別鼓勵學弟妹，不要害怕現在渺小的感覺，雖然未來是模糊的，但它有跡可循，只要清楚自己的所作所為，認真踏實做好現在的自己，就是為未來的自己累積永續的價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7383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f17b2de9-cbae-467a-b72d-1d4042a26bed.jpg"/>
                      <pic:cNvPicPr/>
                    </pic:nvPicPr>
                    <pic:blipFill>
                      <a:blip xmlns:r="http://schemas.openxmlformats.org/officeDocument/2006/relationships" r:embed="R0d954162922248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95416292224852" /></Relationships>
</file>